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10BCF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773"/>
        </w:tabs>
        <w:spacing w:before="480" w:after="480"/>
        <w:ind w:left="0" w:right="27" w:hanging="3"/>
        <w:rPr>
          <w:rFonts w:ascii="Arial" w:eastAsia="Arial" w:hAnsi="Arial" w:cs="Arial"/>
          <w:color w:val="000000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58240" behindDoc="0" locked="0" layoutInCell="1" hidden="0" allowOverlap="1" wp14:anchorId="35B391DE" wp14:editId="44EFCBDD">
            <wp:simplePos x="0" y="0"/>
            <wp:positionH relativeFrom="column">
              <wp:posOffset>2371725</wp:posOffset>
            </wp:positionH>
            <wp:positionV relativeFrom="paragraph">
              <wp:posOffset>721360</wp:posOffset>
            </wp:positionV>
            <wp:extent cx="1943100" cy="1971040"/>
            <wp:effectExtent l="0" t="0" r="0" b="0"/>
            <wp:wrapNone/>
            <wp:docPr id="1237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71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9EC024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tabs>
          <w:tab w:val="left" w:pos="10773"/>
        </w:tabs>
        <w:spacing w:before="480" w:after="480"/>
        <w:ind w:right="27" w:hanging="2"/>
        <w:rPr>
          <w:rFonts w:ascii="Arial" w:eastAsia="Arial" w:hAnsi="Arial" w:cs="Arial"/>
          <w:color w:val="000000"/>
          <w:sz w:val="24"/>
          <w:szCs w:val="24"/>
          <w:lang w:val="sr-Cyrl-RS"/>
        </w:rPr>
      </w:pPr>
    </w:p>
    <w:p w14:paraId="4F3E0AE8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tabs>
          <w:tab w:val="left" w:pos="7994"/>
        </w:tabs>
        <w:spacing w:before="480" w:after="480"/>
        <w:ind w:right="27" w:hanging="2"/>
        <w:jc w:val="center"/>
        <w:rPr>
          <w:rFonts w:ascii="Arial" w:eastAsia="Arial" w:hAnsi="Arial" w:cs="Arial"/>
          <w:color w:val="000000"/>
          <w:sz w:val="24"/>
          <w:szCs w:val="24"/>
          <w:lang w:val="sr-Cyrl-RS"/>
        </w:rPr>
      </w:pPr>
    </w:p>
    <w:p w14:paraId="1A353A6E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tabs>
          <w:tab w:val="left" w:pos="10773"/>
        </w:tabs>
        <w:spacing w:before="480" w:after="480"/>
        <w:ind w:right="27" w:hanging="2"/>
        <w:jc w:val="center"/>
        <w:rPr>
          <w:rFonts w:ascii="Arial" w:eastAsia="Arial" w:hAnsi="Arial" w:cs="Arial"/>
          <w:color w:val="000000"/>
          <w:sz w:val="24"/>
          <w:szCs w:val="24"/>
          <w:lang w:val="sr-Cyrl-RS"/>
        </w:rPr>
      </w:pPr>
    </w:p>
    <w:p w14:paraId="070F40C4" w14:textId="77777777" w:rsidR="004B16F4" w:rsidRPr="004D5FA0" w:rsidRDefault="004B16F4">
      <w:pPr>
        <w:tabs>
          <w:tab w:val="left" w:pos="3825"/>
        </w:tabs>
        <w:spacing w:after="0"/>
        <w:ind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</w:p>
    <w:p w14:paraId="6F345885" w14:textId="77777777" w:rsidR="004B16F4" w:rsidRPr="004D5FA0" w:rsidRDefault="004B16F4">
      <w:pPr>
        <w:tabs>
          <w:tab w:val="left" w:pos="3825"/>
        </w:tabs>
        <w:spacing w:after="0"/>
        <w:ind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</w:p>
    <w:p w14:paraId="4634E4CC" w14:textId="77777777" w:rsidR="004B16F4" w:rsidRPr="004D5FA0" w:rsidRDefault="004B16F4">
      <w:pPr>
        <w:tabs>
          <w:tab w:val="left" w:pos="3825"/>
        </w:tabs>
        <w:spacing w:after="0"/>
        <w:ind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</w:p>
    <w:p w14:paraId="763A30F6" w14:textId="77777777" w:rsidR="004B16F4" w:rsidRPr="004D5FA0" w:rsidRDefault="004B16F4">
      <w:pPr>
        <w:tabs>
          <w:tab w:val="left" w:pos="3825"/>
        </w:tabs>
        <w:spacing w:after="0"/>
        <w:ind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</w:p>
    <w:p w14:paraId="317538D1" w14:textId="77777777" w:rsidR="004B16F4" w:rsidRPr="004D5FA0" w:rsidRDefault="004B16F4">
      <w:pPr>
        <w:tabs>
          <w:tab w:val="left" w:pos="3825"/>
        </w:tabs>
        <w:spacing w:after="0"/>
        <w:ind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</w:p>
    <w:p w14:paraId="79116FAE" w14:textId="77777777" w:rsidR="004B16F4" w:rsidRPr="004D5FA0" w:rsidRDefault="004B16F4">
      <w:pPr>
        <w:tabs>
          <w:tab w:val="left" w:pos="3825"/>
        </w:tabs>
        <w:spacing w:after="0"/>
        <w:ind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</w:p>
    <w:p w14:paraId="2CF66A89" w14:textId="77777777" w:rsidR="004B16F4" w:rsidRPr="004D5FA0" w:rsidRDefault="00000000">
      <w:pPr>
        <w:tabs>
          <w:tab w:val="left" w:pos="3825"/>
        </w:tabs>
        <w:spacing w:after="0"/>
        <w:ind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Карађорђев пут 94, Суботица</w:t>
      </w:r>
    </w:p>
    <w:p w14:paraId="0461DB38" w14:textId="77777777" w:rsidR="004B16F4" w:rsidRPr="004D5FA0" w:rsidRDefault="00000000">
      <w:pPr>
        <w:tabs>
          <w:tab w:val="left" w:pos="3825"/>
        </w:tabs>
        <w:spacing w:after="0"/>
        <w:ind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Тел: 024/525799</w:t>
      </w:r>
    </w:p>
    <w:p w14:paraId="3923B7D4" w14:textId="77777777" w:rsidR="004B16F4" w:rsidRPr="004D5FA0" w:rsidRDefault="00000000">
      <w:pPr>
        <w:spacing w:after="0"/>
        <w:ind w:hanging="2"/>
        <w:rPr>
          <w:rFonts w:ascii="Times New Roman" w:eastAsia="Times New Roman" w:hAnsi="Times New Roman" w:cs="Times New Roman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e-mail: office@secenji.edu.rs</w:t>
      </w:r>
    </w:p>
    <w:p w14:paraId="2A501A9B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0" w:hanging="3"/>
        <w:jc w:val="center"/>
        <w:rPr>
          <w:rFonts w:ascii="Arial" w:eastAsia="Arial" w:hAnsi="Arial" w:cs="Arial"/>
          <w:color w:val="000000"/>
          <w:sz w:val="72"/>
          <w:szCs w:val="72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59264" behindDoc="0" locked="0" layoutInCell="1" hidden="0" allowOverlap="1" wp14:anchorId="3E6CAB70" wp14:editId="69F9AC78">
            <wp:simplePos x="0" y="0"/>
            <wp:positionH relativeFrom="column">
              <wp:posOffset>190500</wp:posOffset>
            </wp:positionH>
            <wp:positionV relativeFrom="paragraph">
              <wp:posOffset>36195</wp:posOffset>
            </wp:positionV>
            <wp:extent cx="6226810" cy="3138805"/>
            <wp:effectExtent l="0" t="0" r="0" b="0"/>
            <wp:wrapSquare wrapText="bothSides" distT="0" distB="0" distL="114300" distR="114300"/>
            <wp:docPr id="123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13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1976F0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" w:right="0" w:hanging="7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72"/>
          <w:szCs w:val="72"/>
          <w:lang w:val="sr-Cyrl-RS"/>
        </w:rPr>
        <w:t>Развојни план школе</w:t>
      </w:r>
    </w:p>
    <w:p w14:paraId="11F4ABBC" w14:textId="77777777" w:rsidR="004B16F4" w:rsidRPr="004D5FA0" w:rsidRDefault="00000000">
      <w:pPr>
        <w:spacing w:after="0"/>
        <w:ind w:left="0" w:hanging="3"/>
        <w:jc w:val="center"/>
        <w:rPr>
          <w:rFonts w:ascii="Times New Roman" w:eastAsia="Times New Roman" w:hAnsi="Times New Roman" w:cs="Times New Roman"/>
          <w:sz w:val="32"/>
          <w:szCs w:val="32"/>
          <w:lang w:val="sr-Cyrl-RS"/>
        </w:rPr>
      </w:pPr>
      <w:r w:rsidRPr="004D5FA0">
        <w:rPr>
          <w:rFonts w:ascii="Times New Roman" w:eastAsia="Times New Roman" w:hAnsi="Times New Roman" w:cs="Times New Roman"/>
          <w:sz w:val="32"/>
          <w:szCs w:val="32"/>
          <w:lang w:val="sr-Cyrl-RS"/>
        </w:rPr>
        <w:t xml:space="preserve">      за период од 1 .9. 2022. до 31. 8. 2025. годинe</w:t>
      </w:r>
    </w:p>
    <w:p w14:paraId="726CF6E7" w14:textId="77777777" w:rsidR="004B16F4" w:rsidRPr="004D5FA0" w:rsidRDefault="004B16F4">
      <w:pPr>
        <w:spacing w:after="0" w:line="240" w:lineRule="auto"/>
        <w:ind w:right="27" w:hanging="2"/>
        <w:rPr>
          <w:rFonts w:ascii="Arial" w:eastAsia="Arial" w:hAnsi="Arial" w:cs="Arial"/>
          <w:sz w:val="24"/>
          <w:szCs w:val="24"/>
          <w:lang w:val="sr-Cyrl-RS"/>
        </w:rPr>
      </w:pPr>
    </w:p>
    <w:p w14:paraId="5948F12E" w14:textId="77777777" w:rsidR="004B16F4" w:rsidRPr="004D5FA0" w:rsidRDefault="004B16F4">
      <w:pPr>
        <w:spacing w:after="0" w:line="240" w:lineRule="auto"/>
        <w:ind w:left="0" w:right="27" w:hanging="3"/>
        <w:rPr>
          <w:rFonts w:ascii="Arial" w:eastAsia="Arial" w:hAnsi="Arial" w:cs="Arial"/>
          <w:color w:val="548DD4"/>
          <w:lang w:val="sr-Cyrl-RS"/>
        </w:rPr>
      </w:pPr>
    </w:p>
    <w:p w14:paraId="5E5955E3" w14:textId="77777777" w:rsidR="004B16F4" w:rsidRPr="004D5FA0" w:rsidRDefault="004B16F4">
      <w:pPr>
        <w:spacing w:after="0" w:line="240" w:lineRule="auto"/>
        <w:ind w:left="0" w:right="27" w:hanging="3"/>
        <w:jc w:val="center"/>
        <w:rPr>
          <w:rFonts w:ascii="Arial" w:eastAsia="Arial" w:hAnsi="Arial" w:cs="Arial"/>
          <w:lang w:val="sr-Cyrl-RS"/>
        </w:rPr>
      </w:pPr>
    </w:p>
    <w:p w14:paraId="2440E00D" w14:textId="77777777" w:rsidR="004B16F4" w:rsidRPr="004D5FA0" w:rsidRDefault="004B16F4">
      <w:pPr>
        <w:spacing w:after="0" w:line="240" w:lineRule="auto"/>
        <w:ind w:left="0" w:right="27" w:hanging="3"/>
        <w:jc w:val="center"/>
        <w:rPr>
          <w:rFonts w:ascii="Times New Roman" w:eastAsia="Times New Roman" w:hAnsi="Times New Roman" w:cs="Times New Roman"/>
          <w:b/>
          <w:lang w:val="sr-Cyrl-RS"/>
        </w:rPr>
      </w:pPr>
    </w:p>
    <w:p w14:paraId="67E00C7E" w14:textId="77777777" w:rsidR="004B16F4" w:rsidRPr="004D5FA0" w:rsidRDefault="004B16F4">
      <w:pPr>
        <w:spacing w:after="0" w:line="240" w:lineRule="auto"/>
        <w:ind w:left="0" w:right="27" w:hanging="3"/>
        <w:jc w:val="center"/>
        <w:rPr>
          <w:rFonts w:ascii="Times New Roman" w:eastAsia="Times New Roman" w:hAnsi="Times New Roman" w:cs="Times New Roman"/>
          <w:b/>
          <w:lang w:val="sr-Cyrl-RS"/>
        </w:rPr>
      </w:pPr>
    </w:p>
    <w:p w14:paraId="194C1957" w14:textId="77777777" w:rsidR="004B16F4" w:rsidRPr="004D5FA0" w:rsidRDefault="004B16F4">
      <w:pPr>
        <w:spacing w:after="0" w:line="240" w:lineRule="auto"/>
        <w:ind w:left="0" w:right="27" w:hanging="3"/>
        <w:jc w:val="center"/>
        <w:rPr>
          <w:rFonts w:ascii="Times New Roman" w:eastAsia="Times New Roman" w:hAnsi="Times New Roman" w:cs="Times New Roman"/>
          <w:b/>
          <w:lang w:val="sr-Cyrl-RS"/>
        </w:rPr>
      </w:pPr>
    </w:p>
    <w:p w14:paraId="1774D0BC" w14:textId="77777777" w:rsidR="004B16F4" w:rsidRPr="004D5FA0" w:rsidRDefault="00000000">
      <w:pPr>
        <w:spacing w:after="0" w:line="240" w:lineRule="auto"/>
        <w:ind w:left="0" w:right="27" w:hanging="3"/>
        <w:jc w:val="center"/>
        <w:rPr>
          <w:rFonts w:ascii="Times New Roman" w:eastAsia="Times New Roman" w:hAnsi="Times New Roman" w:cs="Times New Roman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lang w:val="sr-Cyrl-RS"/>
        </w:rPr>
        <w:t>САДРЖАЈ</w:t>
      </w:r>
    </w:p>
    <w:p w14:paraId="777883A0" w14:textId="77777777" w:rsidR="004B16F4" w:rsidRPr="004D5FA0" w:rsidRDefault="004B16F4">
      <w:pPr>
        <w:spacing w:after="0" w:line="240" w:lineRule="auto"/>
        <w:ind w:left="0" w:right="27" w:hanging="3"/>
        <w:jc w:val="center"/>
        <w:rPr>
          <w:rFonts w:ascii="Arial" w:eastAsia="Arial" w:hAnsi="Arial" w:cs="Arial"/>
          <w:lang w:val="sr-Cyrl-RS"/>
        </w:rPr>
      </w:pPr>
    </w:p>
    <w:tbl>
      <w:tblPr>
        <w:tblStyle w:val="a"/>
        <w:tblW w:w="11022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469"/>
        <w:gridCol w:w="702"/>
      </w:tblGrid>
      <w:tr w:rsidR="004B16F4" w:rsidRPr="004D5FA0" w14:paraId="5525942B" w14:textId="77777777">
        <w:trPr>
          <w:jc w:val="center"/>
        </w:trPr>
        <w:tc>
          <w:tcPr>
            <w:tcW w:w="851" w:type="dxa"/>
          </w:tcPr>
          <w:p w14:paraId="655E8E54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9469" w:type="dxa"/>
            <w:vAlign w:val="center"/>
          </w:tcPr>
          <w:p w14:paraId="77871A6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sr-Cyrl-RS"/>
              </w:rPr>
              <w:t>Основе за израду развојног плана школе........................................................................3</w:t>
            </w:r>
          </w:p>
        </w:tc>
        <w:tc>
          <w:tcPr>
            <w:tcW w:w="702" w:type="dxa"/>
          </w:tcPr>
          <w:p w14:paraId="150E0013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456E6F44" w14:textId="77777777">
        <w:trPr>
          <w:jc w:val="center"/>
        </w:trPr>
        <w:tc>
          <w:tcPr>
            <w:tcW w:w="851" w:type="dxa"/>
          </w:tcPr>
          <w:p w14:paraId="1DB22976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9469" w:type="dxa"/>
            <w:vAlign w:val="center"/>
          </w:tcPr>
          <w:p w14:paraId="56ED66A9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Лична карта школе.....................................................................................................................3</w:t>
            </w:r>
          </w:p>
        </w:tc>
        <w:tc>
          <w:tcPr>
            <w:tcW w:w="702" w:type="dxa"/>
          </w:tcPr>
          <w:p w14:paraId="6C885694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1EDC909C" w14:textId="77777777">
        <w:trPr>
          <w:jc w:val="center"/>
        </w:trPr>
        <w:tc>
          <w:tcPr>
            <w:tcW w:w="851" w:type="dxa"/>
          </w:tcPr>
          <w:p w14:paraId="38AF5527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2.1.</w:t>
            </w:r>
          </w:p>
        </w:tc>
        <w:tc>
          <w:tcPr>
            <w:tcW w:w="9469" w:type="dxa"/>
            <w:vAlign w:val="center"/>
          </w:tcPr>
          <w:p w14:paraId="39627DA7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0"/>
                <w:szCs w:val="20"/>
                <w:lang w:val="sr-Cyrl-RS"/>
              </w:rPr>
              <w:t xml:space="preserve">      </w:t>
            </w: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Историјат школе</w:t>
            </w:r>
            <w:r w:rsidRPr="004D5FA0">
              <w:rPr>
                <w:rFonts w:ascii="Calibri" w:eastAsia="Calibri" w:hAnsi="Calibri" w:cs="Calibri"/>
                <w:sz w:val="20"/>
                <w:szCs w:val="20"/>
                <w:lang w:val="sr-Cyrl-RS"/>
              </w:rPr>
              <w:t>................................................................................................................................................. 3</w:t>
            </w:r>
          </w:p>
        </w:tc>
        <w:tc>
          <w:tcPr>
            <w:tcW w:w="702" w:type="dxa"/>
          </w:tcPr>
          <w:p w14:paraId="127B4A42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4FD5176C" w14:textId="77777777">
        <w:trPr>
          <w:jc w:val="center"/>
        </w:trPr>
        <w:tc>
          <w:tcPr>
            <w:tcW w:w="851" w:type="dxa"/>
          </w:tcPr>
          <w:p w14:paraId="0EA460DB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2.2.</w:t>
            </w:r>
          </w:p>
        </w:tc>
        <w:tc>
          <w:tcPr>
            <w:tcW w:w="9469" w:type="dxa"/>
            <w:vAlign w:val="center"/>
          </w:tcPr>
          <w:p w14:paraId="53245D2B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"Swot" анализа...................................................................................................................................................... 4</w:t>
            </w:r>
          </w:p>
        </w:tc>
        <w:tc>
          <w:tcPr>
            <w:tcW w:w="702" w:type="dxa"/>
          </w:tcPr>
          <w:p w14:paraId="35170986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0AA265FC" w14:textId="77777777">
        <w:trPr>
          <w:jc w:val="center"/>
        </w:trPr>
        <w:tc>
          <w:tcPr>
            <w:tcW w:w="851" w:type="dxa"/>
          </w:tcPr>
          <w:p w14:paraId="3CF0577C" w14:textId="77777777" w:rsidR="004B16F4" w:rsidRPr="004D5FA0" w:rsidRDefault="00000000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2.2.1.</w:t>
            </w:r>
          </w:p>
        </w:tc>
        <w:tc>
          <w:tcPr>
            <w:tcW w:w="9469" w:type="dxa"/>
            <w:vAlign w:val="center"/>
          </w:tcPr>
          <w:p w14:paraId="6B59144C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 Снаге школе......................................................................................................................................................... 4</w:t>
            </w:r>
          </w:p>
        </w:tc>
        <w:tc>
          <w:tcPr>
            <w:tcW w:w="702" w:type="dxa"/>
          </w:tcPr>
          <w:p w14:paraId="536CA929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61619C40" w14:textId="77777777">
        <w:trPr>
          <w:jc w:val="center"/>
        </w:trPr>
        <w:tc>
          <w:tcPr>
            <w:tcW w:w="851" w:type="dxa"/>
          </w:tcPr>
          <w:p w14:paraId="132F3118" w14:textId="77777777" w:rsidR="004B16F4" w:rsidRPr="004D5FA0" w:rsidRDefault="00000000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2.2.2</w:t>
            </w:r>
          </w:p>
        </w:tc>
        <w:tc>
          <w:tcPr>
            <w:tcW w:w="9469" w:type="dxa"/>
            <w:vAlign w:val="center"/>
          </w:tcPr>
          <w:p w14:paraId="147B1035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 Слабости школе................................................................................................................................................... 4</w:t>
            </w:r>
          </w:p>
        </w:tc>
        <w:tc>
          <w:tcPr>
            <w:tcW w:w="702" w:type="dxa"/>
          </w:tcPr>
          <w:p w14:paraId="5029745B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6D93EB76" w14:textId="77777777">
        <w:trPr>
          <w:jc w:val="center"/>
        </w:trPr>
        <w:tc>
          <w:tcPr>
            <w:tcW w:w="851" w:type="dxa"/>
          </w:tcPr>
          <w:p w14:paraId="78B4313E" w14:textId="77777777" w:rsidR="004B16F4" w:rsidRPr="004D5FA0" w:rsidRDefault="00000000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2.2.3</w:t>
            </w:r>
          </w:p>
        </w:tc>
        <w:tc>
          <w:tcPr>
            <w:tcW w:w="9469" w:type="dxa"/>
            <w:vAlign w:val="center"/>
          </w:tcPr>
          <w:p w14:paraId="33D20A3D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 Могућности.......................................................................................................................................................... 5</w:t>
            </w:r>
          </w:p>
        </w:tc>
        <w:tc>
          <w:tcPr>
            <w:tcW w:w="702" w:type="dxa"/>
          </w:tcPr>
          <w:p w14:paraId="1BDFA399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26560A68" w14:textId="77777777">
        <w:trPr>
          <w:jc w:val="center"/>
        </w:trPr>
        <w:tc>
          <w:tcPr>
            <w:tcW w:w="851" w:type="dxa"/>
          </w:tcPr>
          <w:p w14:paraId="5EBD07A0" w14:textId="77777777" w:rsidR="004B16F4" w:rsidRPr="004D5FA0" w:rsidRDefault="00000000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2.2.4.</w:t>
            </w:r>
          </w:p>
        </w:tc>
        <w:tc>
          <w:tcPr>
            <w:tcW w:w="9469" w:type="dxa"/>
            <w:vAlign w:val="center"/>
          </w:tcPr>
          <w:p w14:paraId="14DA6569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 Претње.................................................................................................................................................................. 5</w:t>
            </w:r>
          </w:p>
        </w:tc>
        <w:tc>
          <w:tcPr>
            <w:tcW w:w="702" w:type="dxa"/>
          </w:tcPr>
          <w:p w14:paraId="19713048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259A8BA7" w14:textId="77777777">
        <w:trPr>
          <w:jc w:val="center"/>
        </w:trPr>
        <w:tc>
          <w:tcPr>
            <w:tcW w:w="851" w:type="dxa"/>
          </w:tcPr>
          <w:p w14:paraId="4DD9FFDD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9469" w:type="dxa"/>
            <w:vAlign w:val="center"/>
          </w:tcPr>
          <w:p w14:paraId="3F399116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Ресурси....................................................................................................................................... . 5</w:t>
            </w:r>
          </w:p>
        </w:tc>
        <w:tc>
          <w:tcPr>
            <w:tcW w:w="702" w:type="dxa"/>
          </w:tcPr>
          <w:p w14:paraId="1E7FBDA1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514099AC" w14:textId="77777777">
        <w:trPr>
          <w:jc w:val="center"/>
        </w:trPr>
        <w:tc>
          <w:tcPr>
            <w:tcW w:w="851" w:type="dxa"/>
          </w:tcPr>
          <w:p w14:paraId="34EC480E" w14:textId="77777777" w:rsidR="004B16F4" w:rsidRPr="004D5FA0" w:rsidRDefault="00000000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3.1.</w:t>
            </w:r>
          </w:p>
        </w:tc>
        <w:tc>
          <w:tcPr>
            <w:tcW w:w="9469" w:type="dxa"/>
            <w:vAlign w:val="center"/>
          </w:tcPr>
          <w:p w14:paraId="67951860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  Ученици............................................................................................................................................................... 5</w:t>
            </w:r>
          </w:p>
        </w:tc>
        <w:tc>
          <w:tcPr>
            <w:tcW w:w="702" w:type="dxa"/>
          </w:tcPr>
          <w:p w14:paraId="5DD50C2A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6FA2B423" w14:textId="77777777">
        <w:trPr>
          <w:jc w:val="center"/>
        </w:trPr>
        <w:tc>
          <w:tcPr>
            <w:tcW w:w="851" w:type="dxa"/>
          </w:tcPr>
          <w:p w14:paraId="36544356" w14:textId="77777777" w:rsidR="004B16F4" w:rsidRPr="004D5FA0" w:rsidRDefault="00000000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3.2.</w:t>
            </w:r>
          </w:p>
        </w:tc>
        <w:tc>
          <w:tcPr>
            <w:tcW w:w="9469" w:type="dxa"/>
            <w:vAlign w:val="center"/>
          </w:tcPr>
          <w:p w14:paraId="59A80AA4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  Просторни услови............................................................................................................................................... 6</w:t>
            </w:r>
          </w:p>
        </w:tc>
        <w:tc>
          <w:tcPr>
            <w:tcW w:w="702" w:type="dxa"/>
          </w:tcPr>
          <w:p w14:paraId="1EAD0B99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70CD4E9D" w14:textId="77777777">
        <w:trPr>
          <w:jc w:val="center"/>
        </w:trPr>
        <w:tc>
          <w:tcPr>
            <w:tcW w:w="851" w:type="dxa"/>
          </w:tcPr>
          <w:p w14:paraId="4FE58E76" w14:textId="77777777" w:rsidR="004B16F4" w:rsidRPr="004D5FA0" w:rsidRDefault="00000000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3.3.</w:t>
            </w:r>
          </w:p>
        </w:tc>
        <w:tc>
          <w:tcPr>
            <w:tcW w:w="9469" w:type="dxa"/>
            <w:vAlign w:val="center"/>
          </w:tcPr>
          <w:p w14:paraId="34972680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 Људски ресурси................................................................................................................................................... 8</w:t>
            </w:r>
          </w:p>
        </w:tc>
        <w:tc>
          <w:tcPr>
            <w:tcW w:w="702" w:type="dxa"/>
          </w:tcPr>
          <w:p w14:paraId="25ACC9FA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47FF27FC" w14:textId="77777777">
        <w:trPr>
          <w:jc w:val="center"/>
        </w:trPr>
        <w:tc>
          <w:tcPr>
            <w:tcW w:w="851" w:type="dxa"/>
          </w:tcPr>
          <w:p w14:paraId="0F4DD23A" w14:textId="77777777" w:rsidR="004B16F4" w:rsidRPr="004D5FA0" w:rsidRDefault="00000000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3.4.</w:t>
            </w:r>
          </w:p>
        </w:tc>
        <w:tc>
          <w:tcPr>
            <w:tcW w:w="9469" w:type="dxa"/>
            <w:vAlign w:val="center"/>
          </w:tcPr>
          <w:p w14:paraId="3786B1D8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 Финансијски ресурси.......................................................................................................................................... 9</w:t>
            </w:r>
          </w:p>
        </w:tc>
        <w:tc>
          <w:tcPr>
            <w:tcW w:w="702" w:type="dxa"/>
          </w:tcPr>
          <w:p w14:paraId="45617CD7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6C18DAB6" w14:textId="77777777">
        <w:trPr>
          <w:jc w:val="center"/>
        </w:trPr>
        <w:tc>
          <w:tcPr>
            <w:tcW w:w="851" w:type="dxa"/>
          </w:tcPr>
          <w:p w14:paraId="22ADCD42" w14:textId="77777777" w:rsidR="004B16F4" w:rsidRPr="004D5FA0" w:rsidRDefault="00000000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3.5.</w:t>
            </w:r>
          </w:p>
        </w:tc>
        <w:tc>
          <w:tcPr>
            <w:tcW w:w="9469" w:type="dxa"/>
            <w:vAlign w:val="center"/>
          </w:tcPr>
          <w:p w14:paraId="00A8273C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     Ресурси средине................................................................................................................................................... 9</w:t>
            </w:r>
          </w:p>
        </w:tc>
        <w:tc>
          <w:tcPr>
            <w:tcW w:w="702" w:type="dxa"/>
          </w:tcPr>
          <w:p w14:paraId="4DF5DC7F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55656B71" w14:textId="77777777">
        <w:trPr>
          <w:jc w:val="center"/>
        </w:trPr>
        <w:tc>
          <w:tcPr>
            <w:tcW w:w="851" w:type="dxa"/>
          </w:tcPr>
          <w:p w14:paraId="108B76F9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9469" w:type="dxa"/>
            <w:vAlign w:val="center"/>
          </w:tcPr>
          <w:p w14:paraId="515FF5DD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Мисија, визија и мото школе..................................................................................................... 9</w:t>
            </w:r>
          </w:p>
        </w:tc>
        <w:tc>
          <w:tcPr>
            <w:tcW w:w="702" w:type="dxa"/>
          </w:tcPr>
          <w:p w14:paraId="6967FD18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3E7CF1AC" w14:textId="77777777">
        <w:trPr>
          <w:jc w:val="center"/>
        </w:trPr>
        <w:tc>
          <w:tcPr>
            <w:tcW w:w="851" w:type="dxa"/>
          </w:tcPr>
          <w:p w14:paraId="2ED7B335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9469" w:type="dxa"/>
            <w:vAlign w:val="center"/>
          </w:tcPr>
          <w:p w14:paraId="2402B3F9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Резултати самовредновања рада школе .............................................................................  10</w:t>
            </w:r>
          </w:p>
        </w:tc>
        <w:tc>
          <w:tcPr>
            <w:tcW w:w="702" w:type="dxa"/>
          </w:tcPr>
          <w:p w14:paraId="16BF2862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7AAF4E7F" w14:textId="77777777">
        <w:trPr>
          <w:jc w:val="center"/>
        </w:trPr>
        <w:tc>
          <w:tcPr>
            <w:tcW w:w="851" w:type="dxa"/>
          </w:tcPr>
          <w:p w14:paraId="5A50248E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6.</w:t>
            </w:r>
          </w:p>
        </w:tc>
        <w:tc>
          <w:tcPr>
            <w:tcW w:w="9469" w:type="dxa"/>
            <w:vAlign w:val="center"/>
          </w:tcPr>
          <w:p w14:paraId="4F9749F4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План унапређења и носиоци активности .............................................................................. 12</w:t>
            </w:r>
          </w:p>
        </w:tc>
        <w:tc>
          <w:tcPr>
            <w:tcW w:w="702" w:type="dxa"/>
          </w:tcPr>
          <w:p w14:paraId="79FD04D5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1869344F" w14:textId="77777777">
        <w:trPr>
          <w:jc w:val="center"/>
        </w:trPr>
        <w:tc>
          <w:tcPr>
            <w:tcW w:w="851" w:type="dxa"/>
          </w:tcPr>
          <w:p w14:paraId="3263465D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7.</w:t>
            </w:r>
          </w:p>
        </w:tc>
        <w:tc>
          <w:tcPr>
            <w:tcW w:w="9469" w:type="dxa"/>
            <w:vAlign w:val="center"/>
          </w:tcPr>
          <w:p w14:paraId="258F2ABD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Приоритетне области развоја .............................................................................................. 14</w:t>
            </w:r>
          </w:p>
        </w:tc>
        <w:tc>
          <w:tcPr>
            <w:tcW w:w="702" w:type="dxa"/>
          </w:tcPr>
          <w:p w14:paraId="00675D0C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016E2CDD" w14:textId="77777777">
        <w:trPr>
          <w:jc w:val="center"/>
        </w:trPr>
        <w:tc>
          <w:tcPr>
            <w:tcW w:w="851" w:type="dxa"/>
          </w:tcPr>
          <w:p w14:paraId="17086EDB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8.</w:t>
            </w:r>
          </w:p>
        </w:tc>
        <w:tc>
          <w:tcPr>
            <w:tcW w:w="9469" w:type="dxa"/>
            <w:vAlign w:val="center"/>
          </w:tcPr>
          <w:p w14:paraId="39917339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Развојни циљеви ....................................................................................................................... 15</w:t>
            </w:r>
          </w:p>
        </w:tc>
        <w:tc>
          <w:tcPr>
            <w:tcW w:w="702" w:type="dxa"/>
          </w:tcPr>
          <w:p w14:paraId="1BFE2F6D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12F08EB1" w14:textId="77777777">
        <w:trPr>
          <w:jc w:val="center"/>
        </w:trPr>
        <w:tc>
          <w:tcPr>
            <w:tcW w:w="851" w:type="dxa"/>
          </w:tcPr>
          <w:p w14:paraId="7ABBB99A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9.</w:t>
            </w:r>
          </w:p>
        </w:tc>
        <w:tc>
          <w:tcPr>
            <w:tcW w:w="9469" w:type="dxa"/>
            <w:vAlign w:val="center"/>
          </w:tcPr>
          <w:p w14:paraId="0ECC464E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Мере унапређивања образовно-васпитног рада на основу анализе резултата ученика </w:t>
            </w:r>
          </w:p>
          <w:p w14:paraId="4DB1D901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на завршном испиту ................................................................................................................ 18</w:t>
            </w:r>
          </w:p>
        </w:tc>
        <w:tc>
          <w:tcPr>
            <w:tcW w:w="702" w:type="dxa"/>
          </w:tcPr>
          <w:p w14:paraId="3ADEDDD2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181044B4" w14:textId="77777777">
        <w:trPr>
          <w:jc w:val="center"/>
        </w:trPr>
        <w:tc>
          <w:tcPr>
            <w:tcW w:w="851" w:type="dxa"/>
          </w:tcPr>
          <w:p w14:paraId="319EE821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10.</w:t>
            </w:r>
          </w:p>
        </w:tc>
        <w:tc>
          <w:tcPr>
            <w:tcW w:w="9469" w:type="dxa"/>
            <w:vAlign w:val="center"/>
          </w:tcPr>
          <w:p w14:paraId="383C0CEF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Мере за унапређивање доступности одговарајућих облика подршке и разумни</w:t>
            </w:r>
          </w:p>
          <w:p w14:paraId="72C90995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х  прилагођавања и квалитета образовања и васпитања за децу и ученике </w:t>
            </w:r>
          </w:p>
          <w:p w14:paraId="25819463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којима је потребна додатна подршка .................................................................................. 20</w:t>
            </w:r>
          </w:p>
        </w:tc>
        <w:tc>
          <w:tcPr>
            <w:tcW w:w="702" w:type="dxa"/>
          </w:tcPr>
          <w:p w14:paraId="77266C28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1445CA56" w14:textId="77777777">
        <w:trPr>
          <w:jc w:val="center"/>
        </w:trPr>
        <w:tc>
          <w:tcPr>
            <w:tcW w:w="851" w:type="dxa"/>
          </w:tcPr>
          <w:p w14:paraId="43285EC5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11.</w:t>
            </w:r>
          </w:p>
        </w:tc>
        <w:tc>
          <w:tcPr>
            <w:tcW w:w="9469" w:type="dxa"/>
            <w:vAlign w:val="center"/>
          </w:tcPr>
          <w:p w14:paraId="7EC879F0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sr-Cyrl-RS"/>
              </w:rPr>
              <w:t>План рада са талентованим и надареним ученицима.......................................................... 22</w:t>
            </w:r>
          </w:p>
        </w:tc>
        <w:tc>
          <w:tcPr>
            <w:tcW w:w="702" w:type="dxa"/>
          </w:tcPr>
          <w:p w14:paraId="6BFAEC3D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7036F7FA" w14:textId="77777777">
        <w:trPr>
          <w:jc w:val="center"/>
        </w:trPr>
        <w:tc>
          <w:tcPr>
            <w:tcW w:w="851" w:type="dxa"/>
          </w:tcPr>
          <w:p w14:paraId="5470078E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12.</w:t>
            </w:r>
          </w:p>
        </w:tc>
        <w:tc>
          <w:tcPr>
            <w:tcW w:w="9469" w:type="dxa"/>
            <w:vAlign w:val="center"/>
          </w:tcPr>
          <w:p w14:paraId="68DEA2E8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Мере превенције насиља и повећања сарадње међу ученицима, наставницима</w:t>
            </w:r>
          </w:p>
          <w:p w14:paraId="401C93B2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 и родитељима ......................................................................................................................... 23</w:t>
            </w:r>
          </w:p>
        </w:tc>
        <w:tc>
          <w:tcPr>
            <w:tcW w:w="702" w:type="dxa"/>
          </w:tcPr>
          <w:p w14:paraId="235ADF58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1A232C44" w14:textId="77777777">
        <w:trPr>
          <w:jc w:val="center"/>
        </w:trPr>
        <w:tc>
          <w:tcPr>
            <w:tcW w:w="851" w:type="dxa"/>
          </w:tcPr>
          <w:p w14:paraId="07D416D4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13.</w:t>
            </w:r>
          </w:p>
        </w:tc>
        <w:tc>
          <w:tcPr>
            <w:tcW w:w="9469" w:type="dxa"/>
            <w:vAlign w:val="center"/>
          </w:tcPr>
          <w:p w14:paraId="6E7C70CB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Мере превенције осипања ученика.......................................................................................... 26</w:t>
            </w:r>
          </w:p>
        </w:tc>
        <w:tc>
          <w:tcPr>
            <w:tcW w:w="702" w:type="dxa"/>
          </w:tcPr>
          <w:p w14:paraId="37001B46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07DBF767" w14:textId="77777777">
        <w:trPr>
          <w:jc w:val="center"/>
        </w:trPr>
        <w:tc>
          <w:tcPr>
            <w:tcW w:w="851" w:type="dxa"/>
          </w:tcPr>
          <w:p w14:paraId="5265EC64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14.</w:t>
            </w:r>
          </w:p>
        </w:tc>
        <w:tc>
          <w:tcPr>
            <w:tcW w:w="9469" w:type="dxa"/>
            <w:vAlign w:val="center"/>
          </w:tcPr>
          <w:p w14:paraId="2B2AA14E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Друге мере усмерене на достизање циљева образовања и васпитања који </w:t>
            </w:r>
          </w:p>
          <w:p w14:paraId="1D7AF32C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превазилазе садржај појединих наставних предмета ......................................................... 28</w:t>
            </w:r>
          </w:p>
        </w:tc>
        <w:tc>
          <w:tcPr>
            <w:tcW w:w="702" w:type="dxa"/>
          </w:tcPr>
          <w:p w14:paraId="10CF9D8D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3A67E27A" w14:textId="77777777">
        <w:trPr>
          <w:jc w:val="center"/>
        </w:trPr>
        <w:tc>
          <w:tcPr>
            <w:tcW w:w="851" w:type="dxa"/>
          </w:tcPr>
          <w:p w14:paraId="1CAEE158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15.</w:t>
            </w:r>
          </w:p>
        </w:tc>
        <w:tc>
          <w:tcPr>
            <w:tcW w:w="9469" w:type="dxa"/>
            <w:vAlign w:val="center"/>
          </w:tcPr>
          <w:p w14:paraId="7C07A5E9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План припреме за завршни испит .......................................................................................... 30</w:t>
            </w:r>
          </w:p>
        </w:tc>
        <w:tc>
          <w:tcPr>
            <w:tcW w:w="702" w:type="dxa"/>
          </w:tcPr>
          <w:p w14:paraId="4C74DDA5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4DB3F606" w14:textId="77777777">
        <w:trPr>
          <w:jc w:val="center"/>
        </w:trPr>
        <w:tc>
          <w:tcPr>
            <w:tcW w:w="851" w:type="dxa"/>
          </w:tcPr>
          <w:p w14:paraId="3E682C80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16.</w:t>
            </w:r>
          </w:p>
        </w:tc>
        <w:tc>
          <w:tcPr>
            <w:tcW w:w="9469" w:type="dxa"/>
            <w:vAlign w:val="center"/>
          </w:tcPr>
          <w:p w14:paraId="3D7FFD99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План укључивања школе у националне и међународне развојне пројекте ......................... 32</w:t>
            </w:r>
          </w:p>
        </w:tc>
        <w:tc>
          <w:tcPr>
            <w:tcW w:w="702" w:type="dxa"/>
          </w:tcPr>
          <w:p w14:paraId="72309AEA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040DE70C" w14:textId="77777777">
        <w:trPr>
          <w:jc w:val="center"/>
        </w:trPr>
        <w:tc>
          <w:tcPr>
            <w:tcW w:w="851" w:type="dxa"/>
          </w:tcPr>
          <w:p w14:paraId="0BF21721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17.</w:t>
            </w:r>
          </w:p>
        </w:tc>
        <w:tc>
          <w:tcPr>
            <w:tcW w:w="9469" w:type="dxa"/>
            <w:vAlign w:val="center"/>
          </w:tcPr>
          <w:p w14:paraId="616E0362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План стручног усавршавања наставника, стручних сарадника и директора ................. 33</w:t>
            </w:r>
          </w:p>
        </w:tc>
        <w:tc>
          <w:tcPr>
            <w:tcW w:w="702" w:type="dxa"/>
          </w:tcPr>
          <w:p w14:paraId="5484C1DC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61EE09E4" w14:textId="77777777">
        <w:trPr>
          <w:jc w:val="center"/>
        </w:trPr>
        <w:tc>
          <w:tcPr>
            <w:tcW w:w="851" w:type="dxa"/>
          </w:tcPr>
          <w:p w14:paraId="24656DD6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18.</w:t>
            </w:r>
          </w:p>
        </w:tc>
        <w:tc>
          <w:tcPr>
            <w:tcW w:w="9469" w:type="dxa"/>
            <w:vAlign w:val="center"/>
          </w:tcPr>
          <w:p w14:paraId="6233603D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План напредовања и стицања звања наставника и стручних сарадника ......................... 40</w:t>
            </w:r>
          </w:p>
        </w:tc>
        <w:tc>
          <w:tcPr>
            <w:tcW w:w="702" w:type="dxa"/>
          </w:tcPr>
          <w:p w14:paraId="67FFF886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0DACFFE3" w14:textId="77777777">
        <w:trPr>
          <w:jc w:val="center"/>
        </w:trPr>
        <w:tc>
          <w:tcPr>
            <w:tcW w:w="851" w:type="dxa"/>
          </w:tcPr>
          <w:p w14:paraId="03FE482C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19.</w:t>
            </w:r>
          </w:p>
        </w:tc>
        <w:tc>
          <w:tcPr>
            <w:tcW w:w="9469" w:type="dxa"/>
            <w:vAlign w:val="center"/>
          </w:tcPr>
          <w:p w14:paraId="4D237961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План укључивања родитеља, односно другог законског заступника у рад школе ........... 41</w:t>
            </w:r>
          </w:p>
        </w:tc>
        <w:tc>
          <w:tcPr>
            <w:tcW w:w="702" w:type="dxa"/>
          </w:tcPr>
          <w:p w14:paraId="64F45D52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01CE7AFA" w14:textId="77777777">
        <w:trPr>
          <w:jc w:val="center"/>
        </w:trPr>
        <w:tc>
          <w:tcPr>
            <w:tcW w:w="851" w:type="dxa"/>
          </w:tcPr>
          <w:p w14:paraId="40E16CEC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20.</w:t>
            </w:r>
          </w:p>
        </w:tc>
        <w:tc>
          <w:tcPr>
            <w:tcW w:w="9469" w:type="dxa"/>
            <w:vAlign w:val="center"/>
          </w:tcPr>
          <w:p w14:paraId="231C8230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План сарадње и умрежавања са другим школама и установама ...................................... 42</w:t>
            </w:r>
          </w:p>
        </w:tc>
        <w:tc>
          <w:tcPr>
            <w:tcW w:w="702" w:type="dxa"/>
          </w:tcPr>
          <w:p w14:paraId="17BB26DC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2B219805" w14:textId="77777777">
        <w:trPr>
          <w:jc w:val="center"/>
        </w:trPr>
        <w:tc>
          <w:tcPr>
            <w:tcW w:w="851" w:type="dxa"/>
          </w:tcPr>
          <w:p w14:paraId="69506D02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21.</w:t>
            </w:r>
          </w:p>
        </w:tc>
        <w:tc>
          <w:tcPr>
            <w:tcW w:w="9469" w:type="dxa"/>
            <w:vAlign w:val="center"/>
          </w:tcPr>
          <w:p w14:paraId="4D72DBAA" w14:textId="77777777" w:rsidR="004B16F4" w:rsidRPr="004D5FA0" w:rsidRDefault="00000000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Мерила за праћење развојног плана школе …………….......................................................... 45</w:t>
            </w:r>
          </w:p>
        </w:tc>
        <w:tc>
          <w:tcPr>
            <w:tcW w:w="702" w:type="dxa"/>
          </w:tcPr>
          <w:p w14:paraId="4A61F5DA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280A439C" w14:textId="77777777">
        <w:trPr>
          <w:jc w:val="center"/>
        </w:trPr>
        <w:tc>
          <w:tcPr>
            <w:tcW w:w="851" w:type="dxa"/>
          </w:tcPr>
          <w:p w14:paraId="42D1B9E7" w14:textId="77777777" w:rsidR="004B16F4" w:rsidRPr="004D5FA0" w:rsidRDefault="00000000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22.</w:t>
            </w:r>
          </w:p>
        </w:tc>
        <w:tc>
          <w:tcPr>
            <w:tcW w:w="9469" w:type="dxa"/>
            <w:vAlign w:val="center"/>
          </w:tcPr>
          <w:p w14:paraId="02D5B4B4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sr-Cyrl-RS"/>
              </w:rPr>
              <w:t>Активности на праћењу остваривања развојног плана школе........................................... 46</w:t>
            </w:r>
          </w:p>
        </w:tc>
        <w:tc>
          <w:tcPr>
            <w:tcW w:w="702" w:type="dxa"/>
          </w:tcPr>
          <w:p w14:paraId="5B821270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52F445D0" w14:textId="77777777">
        <w:trPr>
          <w:jc w:val="center"/>
        </w:trPr>
        <w:tc>
          <w:tcPr>
            <w:tcW w:w="851" w:type="dxa"/>
          </w:tcPr>
          <w:p w14:paraId="2CD077E3" w14:textId="77777777" w:rsidR="004B16F4" w:rsidRPr="004D5FA0" w:rsidRDefault="004B16F4">
            <w:pPr>
              <w:spacing w:after="0" w:line="240" w:lineRule="auto"/>
              <w:ind w:right="27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9469" w:type="dxa"/>
            <w:vAlign w:val="center"/>
          </w:tcPr>
          <w:p w14:paraId="54940C7D" w14:textId="77777777" w:rsidR="004B16F4" w:rsidRPr="004D5FA0" w:rsidRDefault="004B16F4">
            <w:pPr>
              <w:spacing w:after="0" w:line="240" w:lineRule="auto"/>
              <w:ind w:right="2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702" w:type="dxa"/>
          </w:tcPr>
          <w:p w14:paraId="4EB00D1F" w14:textId="77777777" w:rsidR="004B16F4" w:rsidRPr="004D5FA0" w:rsidRDefault="004B16F4">
            <w:pPr>
              <w:spacing w:after="0" w:line="240" w:lineRule="auto"/>
              <w:ind w:right="2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14:paraId="00271774" w14:textId="77777777" w:rsidR="004B16F4" w:rsidRPr="004D5FA0" w:rsidRDefault="004B16F4">
      <w:pPr>
        <w:spacing w:after="0" w:line="240" w:lineRule="auto"/>
        <w:ind w:right="27"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6BB7D47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7" w:hanging="3"/>
        <w:rPr>
          <w:rFonts w:ascii="Arial" w:eastAsia="Arial" w:hAnsi="Arial" w:cs="Arial"/>
          <w:b/>
          <w:color w:val="000000"/>
          <w:lang w:val="sr-Cyrl-RS"/>
        </w:rPr>
      </w:pPr>
    </w:p>
    <w:p w14:paraId="11C1F938" w14:textId="77777777" w:rsidR="004B16F4" w:rsidRPr="004D5FA0" w:rsidRDefault="004B16F4">
      <w:pPr>
        <w:spacing w:after="0"/>
        <w:ind w:left="0" w:hanging="3"/>
        <w:jc w:val="center"/>
        <w:rPr>
          <w:rFonts w:ascii="Arial" w:eastAsia="Arial" w:hAnsi="Arial" w:cs="Arial"/>
          <w:lang w:val="sr-Cyrl-RS"/>
        </w:rPr>
      </w:pPr>
    </w:p>
    <w:p w14:paraId="598294E9" w14:textId="77777777" w:rsidR="004B16F4" w:rsidRPr="004D5FA0" w:rsidRDefault="004B16F4">
      <w:pPr>
        <w:spacing w:after="0"/>
        <w:ind w:left="0" w:hanging="3"/>
        <w:jc w:val="center"/>
        <w:rPr>
          <w:rFonts w:ascii="Arial" w:eastAsia="Arial" w:hAnsi="Arial" w:cs="Arial"/>
          <w:lang w:val="sr-Cyrl-RS"/>
        </w:rPr>
      </w:pPr>
    </w:p>
    <w:p w14:paraId="019797FF" w14:textId="77777777" w:rsidR="004B16F4" w:rsidRPr="004D5FA0" w:rsidRDefault="004B16F4">
      <w:pPr>
        <w:spacing w:after="0"/>
        <w:ind w:left="0" w:hanging="3"/>
        <w:jc w:val="center"/>
        <w:rPr>
          <w:rFonts w:ascii="Arial" w:eastAsia="Arial" w:hAnsi="Arial" w:cs="Arial"/>
          <w:lang w:val="sr-Cyrl-RS"/>
        </w:rPr>
      </w:pPr>
    </w:p>
    <w:p w14:paraId="2FAED3F3" w14:textId="77777777" w:rsidR="004B16F4" w:rsidRPr="004D5FA0" w:rsidRDefault="004B16F4">
      <w:pPr>
        <w:spacing w:after="0"/>
        <w:ind w:left="0" w:hanging="3"/>
        <w:jc w:val="center"/>
        <w:rPr>
          <w:rFonts w:ascii="Arial" w:eastAsia="Arial" w:hAnsi="Arial" w:cs="Arial"/>
          <w:lang w:val="sr-Cyrl-RS"/>
        </w:rPr>
      </w:pPr>
    </w:p>
    <w:p w14:paraId="6105E19A" w14:textId="77777777" w:rsidR="004B16F4" w:rsidRPr="004D5FA0" w:rsidRDefault="004B16F4">
      <w:pPr>
        <w:spacing w:after="0"/>
        <w:ind w:left="0" w:hanging="3"/>
        <w:jc w:val="center"/>
        <w:rPr>
          <w:rFonts w:ascii="Arial" w:eastAsia="Arial" w:hAnsi="Arial" w:cs="Arial"/>
          <w:lang w:val="sr-Cyrl-RS"/>
        </w:rPr>
      </w:pPr>
    </w:p>
    <w:p w14:paraId="39ACAB7F" w14:textId="77777777" w:rsidR="004B16F4" w:rsidRPr="004D5FA0" w:rsidRDefault="004B16F4">
      <w:pPr>
        <w:spacing w:after="0"/>
        <w:ind w:left="0" w:hanging="3"/>
        <w:rPr>
          <w:rFonts w:ascii="Arial" w:eastAsia="Arial" w:hAnsi="Arial" w:cs="Arial"/>
          <w:lang w:val="sr-Cyrl-RS"/>
        </w:rPr>
      </w:pPr>
    </w:p>
    <w:p w14:paraId="303C0180" w14:textId="77777777" w:rsidR="004B16F4" w:rsidRPr="004D5FA0" w:rsidRDefault="004B16F4">
      <w:pPr>
        <w:spacing w:after="0"/>
        <w:ind w:left="0" w:hanging="3"/>
        <w:rPr>
          <w:rFonts w:ascii="Arial" w:eastAsia="Arial" w:hAnsi="Arial" w:cs="Arial"/>
          <w:lang w:val="sr-Cyrl-RS"/>
        </w:rPr>
      </w:pPr>
    </w:p>
    <w:p w14:paraId="09126797" w14:textId="77777777" w:rsidR="004B16F4" w:rsidRPr="004D5FA0" w:rsidRDefault="004B16F4">
      <w:pPr>
        <w:spacing w:after="0"/>
        <w:ind w:left="0" w:hanging="3"/>
        <w:rPr>
          <w:rFonts w:ascii="Arial" w:eastAsia="Arial" w:hAnsi="Arial" w:cs="Arial"/>
          <w:highlight w:val="white"/>
          <w:lang w:val="sr-Cyrl-RS"/>
        </w:rPr>
      </w:pPr>
    </w:p>
    <w:p w14:paraId="221CC866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val="sr-Cyrl-RS"/>
        </w:rPr>
        <w:t>1. Основе за израду развојног плана школе</w:t>
      </w:r>
    </w:p>
    <w:p w14:paraId="4540C1E7" w14:textId="77777777" w:rsidR="004B16F4" w:rsidRPr="004D5FA0" w:rsidRDefault="00000000">
      <w:pPr>
        <w:numPr>
          <w:ilvl w:val="0"/>
          <w:numId w:val="3"/>
        </w:numPr>
        <w:spacing w:after="0"/>
        <w:ind w:left="-1" w:hanging="2"/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 xml:space="preserve">Закон основама система образовања и васпитања („Сл. гласник РС”, бр. 88/2017, 27/2018 - др. закон, 10/2019, 27/2018 - др. закон, 6/2020 и 129/2021) </w:t>
      </w:r>
    </w:p>
    <w:p w14:paraId="605B9461" w14:textId="77777777" w:rsidR="004B16F4" w:rsidRPr="004D5FA0" w:rsidRDefault="00000000">
      <w:pPr>
        <w:numPr>
          <w:ilvl w:val="0"/>
          <w:numId w:val="3"/>
        </w:numPr>
        <w:spacing w:after="0"/>
        <w:ind w:left="-1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>Закон о основном образовању и васпитању („Сл. гласник РС, бр. 55/2013, 101/2017, 10/2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019, 27/2018 - др. закон и 129/2021)</w:t>
      </w:r>
    </w:p>
    <w:p w14:paraId="345848CC" w14:textId="77777777" w:rsidR="004B16F4" w:rsidRPr="004D5FA0" w:rsidRDefault="00000000">
      <w:pPr>
        <w:numPr>
          <w:ilvl w:val="0"/>
          <w:numId w:val="3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Приручник за развојно планирање.</w:t>
      </w:r>
    </w:p>
    <w:p w14:paraId="39ED81BE" w14:textId="77777777" w:rsidR="004B16F4" w:rsidRPr="004D5FA0" w:rsidRDefault="00000000">
      <w:pPr>
        <w:numPr>
          <w:ilvl w:val="0"/>
          <w:numId w:val="3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Стандарди квалитета рада установе.</w:t>
      </w:r>
    </w:p>
    <w:p w14:paraId="67972260" w14:textId="77777777" w:rsidR="004B16F4" w:rsidRPr="004D5FA0" w:rsidRDefault="00000000">
      <w:pPr>
        <w:numPr>
          <w:ilvl w:val="0"/>
          <w:numId w:val="3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Резултати самовредновања рада школе.</w:t>
      </w:r>
    </w:p>
    <w:p w14:paraId="2C0E9A3D" w14:textId="77777777" w:rsidR="004B16F4" w:rsidRPr="004D5FA0" w:rsidRDefault="004B16F4">
      <w:pPr>
        <w:spacing w:after="0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73FD613" w14:textId="77777777" w:rsidR="004B16F4" w:rsidRPr="004D5FA0" w:rsidRDefault="004B16F4">
      <w:pPr>
        <w:spacing w:after="0"/>
        <w:ind w:left="0" w:hanging="3"/>
        <w:jc w:val="center"/>
        <w:rPr>
          <w:rFonts w:ascii="Arial" w:eastAsia="Arial" w:hAnsi="Arial" w:cs="Arial"/>
          <w:lang w:val="sr-Cyrl-RS"/>
        </w:rPr>
      </w:pPr>
    </w:p>
    <w:p w14:paraId="77046E6A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2. Лична карта школе</w:t>
      </w:r>
    </w:p>
    <w:p w14:paraId="000CDEB5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noProof/>
          <w:sz w:val="24"/>
          <w:szCs w:val="24"/>
          <w:lang w:val="sr-Cyrl-RS"/>
        </w:rPr>
        <w:drawing>
          <wp:inline distT="0" distB="0" distL="114300" distR="114300" wp14:anchorId="2A5A6E0F" wp14:editId="6A3CEF97">
            <wp:extent cx="1468755" cy="1203325"/>
            <wp:effectExtent l="0" t="0" r="0" b="0"/>
            <wp:docPr id="124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20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88586" w14:textId="77777777" w:rsidR="004B16F4" w:rsidRPr="004D5FA0" w:rsidRDefault="004B16F4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FB708E7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2.1. Историјат школе</w:t>
      </w:r>
    </w:p>
    <w:p w14:paraId="7BDD2EEB" w14:textId="77777777" w:rsidR="004B16F4" w:rsidRPr="004D5FA0" w:rsidRDefault="004B16F4">
      <w:pPr>
        <w:spacing w:after="0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F5DF36F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ОШ „Сечењи Иштван” је модерна школа са савременим наставним програмом и наставницима укљученим у стално стручно усавршавање. </w:t>
      </w:r>
    </w:p>
    <w:p w14:paraId="0250E017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У току свог постојања прошла је кроз значајне трансформације.</w:t>
      </w:r>
    </w:p>
    <w:p w14:paraId="73B18215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Име школе је промењено више пута. Прва школска зграда носила је назив „Школа у VI кварту”, 1926. године име је промењено у „Престолонаследник Петар”, а затим у „Светозар Милетић”, да би 1965. године, спајањем са Основном школом „Братство”, била регистрована под именом Основна школа „Иво Лола Рибар”. Њено данашње име, „Сечењи Иштван”, датира из 2001. године.</w:t>
      </w:r>
    </w:p>
    <w:p w14:paraId="7BD85484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Школа је 28. 10. 1961. регистрована Решењем о упису у регистар самосталних установа Народног одбора општине Суботица, бр. 06/1-26717/1961.</w:t>
      </w:r>
    </w:p>
    <w:p w14:paraId="352F4AA8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ОШ „Сечењи Иштван” чине 4 школска објекта: 1 централна зграда на Карађорђевом путу и 3 подручне зграде - у Шабачкој улици, у улици Едварда Кардеља и улици Вељка Влаховића, на Келебији. Централна школа се налази два километра од центра Суботице, на путу према пограничном насељу Келебија. Најближи подручни објекат у Шабачкој улици удаљен је око један километар од ње.</w:t>
      </w:r>
    </w:p>
    <w:p w14:paraId="724FEEDD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У централној школској згради настава се одвија од 1. до 8. разреда, док је у подручним школама настава организована за узраст од 1. до 4. разреда. Образовно - васпитни рад се у свим објектима одвија двојезично (на српском и мађарском језику). Безбедност објеката, ученика и свих запослених регулисана је видео-надзором и алармним системом.</w:t>
      </w:r>
    </w:p>
    <w:p w14:paraId="7F8B7A55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Поред специјализованих кабинета опремљених рачунарима и пројекторима, школа поседује и библиотеку и продужени боравак за ученике нижих разреда.  У све објекте уведен је интернет. У школи ради и стручна  служба. У склопу наше школе налази се и модерно опремљена зубна амбуланта.</w:t>
      </w:r>
    </w:p>
    <w:p w14:paraId="24E11E5E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Поседујeмо и једну од највећих фискултурних сала у општини. Школа је вежбаоница за студенте Учитељског факултета на мађарском наставном језику у Суботици већ двадесет година.Такође је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чланица Партнерских школа за учење немачког језика (PASCH). Регистрована је у Центру за талентоване ученике у Мађарској (Tehetségpont).</w:t>
      </w:r>
    </w:p>
    <w:p w14:paraId="6B56CFFE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Своју стратегију школа заснива на заједничком деловању ученика, наставника, студената, родитеља и локалне заједнице - свих важних чинилаца како би образовно-васпитни рад био квалитетнији и учинковитији. Позитивни резултати оваквог деловања огледају се у многим вишегодишњим пројектима као што су Интеркултурални дани, Космо(п)лов, као и у раду оркестра школе, чији су чланови (ученици, наставници, родитељи, пријатељи школе) организовали више хуманитарних концерата и јавних часова у земљи и иностранству.</w:t>
      </w:r>
    </w:p>
    <w:p w14:paraId="7C7626ED" w14:textId="77777777" w:rsidR="004B16F4" w:rsidRPr="004D5FA0" w:rsidRDefault="004B16F4">
      <w:pPr>
        <w:spacing w:after="0"/>
        <w:ind w:right="27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BC0426A" w14:textId="77777777" w:rsidR="004B16F4" w:rsidRPr="004D5FA0" w:rsidRDefault="004B16F4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9C0C122" w14:textId="77777777" w:rsidR="004B16F4" w:rsidRPr="004D5FA0" w:rsidRDefault="004B16F4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2BE3361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2.2. „SWOT“ анализа</w:t>
      </w:r>
    </w:p>
    <w:p w14:paraId="05C5FE29" w14:textId="77777777" w:rsidR="004B16F4" w:rsidRPr="004D5FA0" w:rsidRDefault="004B16F4">
      <w:pPr>
        <w:spacing w:after="0"/>
        <w:ind w:right="27"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7B4305B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2.2.1.Снаге наше школе</w:t>
      </w:r>
      <w:r w:rsidRPr="004D5FA0">
        <w:rPr>
          <w:noProof/>
          <w:lang w:val="sr-Cyrl-RS"/>
        </w:rPr>
        <w:drawing>
          <wp:anchor distT="0" distB="0" distL="114300" distR="114300" simplePos="0" relativeHeight="251660288" behindDoc="0" locked="0" layoutInCell="1" hidden="0" allowOverlap="1" wp14:anchorId="3EC07243" wp14:editId="77EC3839">
            <wp:simplePos x="0" y="0"/>
            <wp:positionH relativeFrom="column">
              <wp:posOffset>-9524</wp:posOffset>
            </wp:positionH>
            <wp:positionV relativeFrom="paragraph">
              <wp:posOffset>179070</wp:posOffset>
            </wp:positionV>
            <wp:extent cx="821690" cy="1724025"/>
            <wp:effectExtent l="0" t="0" r="0" b="0"/>
            <wp:wrapSquare wrapText="bothSides" distT="0" distB="0" distL="114300" distR="114300"/>
            <wp:docPr id="123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1"/>
                    <a:srcRect t="3535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AFD524" w14:textId="77777777" w:rsidR="004B16F4" w:rsidRPr="004D5FA0" w:rsidRDefault="004B16F4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290CE39" w14:textId="77777777" w:rsidR="004B16F4" w:rsidRPr="004D5FA0" w:rsidRDefault="00000000">
      <w:pPr>
        <w:numPr>
          <w:ilvl w:val="0"/>
          <w:numId w:val="32"/>
        </w:numPr>
        <w:spacing w:after="0" w:line="240" w:lineRule="auto"/>
        <w:ind w:left="-1"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Дуга традиција школе – више од 165 година постојања;</w:t>
      </w:r>
    </w:p>
    <w:p w14:paraId="18443C32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велики број ученика и наставника (највећа школа у Севернобачком округу);</w:t>
      </w:r>
    </w:p>
    <w:p w14:paraId="0CC61BB1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од посебног значаја за Национални савет мађарске националне мањине због великог броја ученика на мађарском наставном језику;</w:t>
      </w:r>
    </w:p>
    <w:p w14:paraId="2720FA64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као школа-вежбаоница за студенте Учитељског факултета на мађарском наставном језику – учитељи као ментори;</w:t>
      </w:r>
    </w:p>
    <w:p w14:paraId="3732A4CC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је чланица Партнерских школа за учење немачког језика (PASCH);</w:t>
      </w:r>
    </w:p>
    <w:p w14:paraId="2CE8F11D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је потписник уговора са Гете институтом за бесплатно полагање језичког испита А1 и А2 и стицање дипломе Гете института;</w:t>
      </w:r>
    </w:p>
    <w:p w14:paraId="7F76B88D" w14:textId="77777777" w:rsidR="004B16F4" w:rsidRPr="004D5F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школа је акредитована као Центар за талентоване ученике у Мађарској (Kivaló tehetségpont);</w:t>
      </w:r>
    </w:p>
    <w:p w14:paraId="08930352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учешће ученика на такмичењима и конкурсима уз добре резултате;</w:t>
      </w:r>
    </w:p>
    <w:p w14:paraId="0AF30B47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највећи део наставног кадра поседује одговарајуће кваликфикације;</w:t>
      </w:r>
    </w:p>
    <w:p w14:paraId="290455E5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редовито учешће наставног кадра на разним видовима стручног усавршавања;</w:t>
      </w:r>
    </w:p>
    <w:p w14:paraId="26600763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мултиетнички и мултикултурални састав ученика и запослених (услед чега су поштовање и уважавање различитости свакодневица);</w:t>
      </w:r>
    </w:p>
    <w:p w14:paraId="4D082899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посвећена велика пажња ученицима којима су потребна прилагођавања (индивидуализација, диференцирани рад, ИОП);</w:t>
      </w:r>
    </w:p>
    <w:p w14:paraId="4D0A41EF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израда посебних материјала за ученике којима је потребно прилагођавање и разрада модела рада;</w:t>
      </w:r>
    </w:p>
    <w:p w14:paraId="1D904B30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богато искуство у раду са ученицима из социјално-депривиране средине;</w:t>
      </w:r>
    </w:p>
    <w:p w14:paraId="43A1305A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два педагошка ромска асистента; </w:t>
      </w:r>
    </w:p>
    <w:p w14:paraId="19C8C437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добра опремљеност школе савременим наставним средствима, АМРЕС мрежом интернета, рачунарима и пројекторима у свим учионицама сва четири објекта школе;</w:t>
      </w:r>
    </w:p>
    <w:p w14:paraId="461C2B73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дигиталне компетенције наставника повећане због похађања различитих обука (нпр, Дигитална учионица и друге) као и хоризонталног стручног усавршавања током наставе на даљину;</w:t>
      </w:r>
    </w:p>
    <w:p w14:paraId="41BBC0D4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бесплатна ужина за ученике из осетљивих група која се финансира из донације школи;</w:t>
      </w:r>
    </w:p>
    <w:p w14:paraId="5AE16DFD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посвећена велика пажња заштити ученика од насиља, злостављања и занемаривања, дискриминације и других ризичних облика понашања;</w:t>
      </w:r>
    </w:p>
    <w:p w14:paraId="15456F1C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разноврсне ваннаставне активности у школи у виду секција и пројеката;</w:t>
      </w:r>
    </w:p>
    <w:p w14:paraId="23C443BD" w14:textId="77777777" w:rsidR="004B16F4" w:rsidRPr="004D5FA0" w:rsidRDefault="00000000">
      <w:pPr>
        <w:numPr>
          <w:ilvl w:val="0"/>
          <w:numId w:val="4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школски оркестар и хор који повезује школу, родитеље и заједницу и активно учествује у културном животу друштвене средине. </w:t>
      </w:r>
    </w:p>
    <w:p w14:paraId="3B6776D6" w14:textId="77777777" w:rsidR="004B16F4" w:rsidRPr="004D5FA0" w:rsidRDefault="004B16F4">
      <w:pPr>
        <w:spacing w:after="0" w:line="240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B46CD08" w14:textId="77777777" w:rsidR="004B16F4" w:rsidRPr="004D5FA0" w:rsidRDefault="004B16F4">
      <w:pPr>
        <w:spacing w:after="0" w:line="240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63464DA" w14:textId="77777777" w:rsidR="004B16F4" w:rsidRPr="004D5FA0" w:rsidRDefault="004B16F4">
      <w:pPr>
        <w:spacing w:after="0" w:line="240" w:lineRule="auto"/>
        <w:ind w:right="0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</w:p>
    <w:p w14:paraId="130DDAD6" w14:textId="77777777" w:rsidR="004B16F4" w:rsidRPr="004D5FA0" w:rsidRDefault="004B16F4">
      <w:pPr>
        <w:spacing w:after="0" w:line="240" w:lineRule="auto"/>
        <w:ind w:right="0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</w:p>
    <w:p w14:paraId="1590FCD7" w14:textId="77777777" w:rsidR="004B16F4" w:rsidRPr="004D5FA0" w:rsidRDefault="00000000">
      <w:pPr>
        <w:spacing w:after="0" w:line="240" w:lineRule="auto"/>
        <w:ind w:right="0" w:hanging="2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lastRenderedPageBreak/>
        <w:t>2.2.2. Слабости школе</w:t>
      </w:r>
    </w:p>
    <w:p w14:paraId="76408750" w14:textId="77777777" w:rsidR="004B16F4" w:rsidRPr="004D5FA0" w:rsidRDefault="00000000">
      <w:pPr>
        <w:spacing w:after="0" w:line="240" w:lineRule="auto"/>
        <w:ind w:left="0" w:right="0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61312" behindDoc="0" locked="0" layoutInCell="1" hidden="0" allowOverlap="1" wp14:anchorId="3C35D247" wp14:editId="77D0B319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790575" cy="1704975"/>
            <wp:effectExtent l="0" t="0" r="0" b="0"/>
            <wp:wrapSquare wrapText="bothSides" distT="0" distB="0" distL="114300" distR="114300"/>
            <wp:docPr id="123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9405A5" w14:textId="77777777" w:rsidR="004B16F4" w:rsidRPr="004D5FA0" w:rsidRDefault="00000000">
      <w:pPr>
        <w:numPr>
          <w:ilvl w:val="0"/>
          <w:numId w:val="6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Локација школе: централна школска зграда је на међународном путу, што угрожава безбедност ученика, као и објекат на Путу Едварада Кардеља (тзв. Салаи школа);</w:t>
      </w:r>
    </w:p>
    <w:p w14:paraId="5DA94EE6" w14:textId="77777777" w:rsidR="004B16F4" w:rsidRPr="004D5FA0" w:rsidRDefault="00000000">
      <w:pPr>
        <w:numPr>
          <w:ilvl w:val="0"/>
          <w:numId w:val="6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рад се одвија у четири удаљена објекта;</w:t>
      </w:r>
    </w:p>
    <w:p w14:paraId="4344C417" w14:textId="77777777" w:rsidR="004B16F4" w:rsidRPr="004D5FA0" w:rsidRDefault="00000000">
      <w:pPr>
        <w:numPr>
          <w:ilvl w:val="0"/>
          <w:numId w:val="6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велики број ученика (више од трећине) путује до школе због удаљености места становања;</w:t>
      </w:r>
    </w:p>
    <w:p w14:paraId="40238DD5" w14:textId="77777777" w:rsidR="004B16F4" w:rsidRPr="004D5FA0" w:rsidRDefault="00000000">
      <w:pPr>
        <w:numPr>
          <w:ilvl w:val="0"/>
          <w:numId w:val="6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већина ученика долази из специфичног социо-културног миљеа који карактеришу сиромаштво, низак образовни ниво и висока стопа незапослености родитеља, велики број деце из нестимулативне средине, са неразвијеним основним хигијенско-културним навикама, као и велики број  ученика из осетљивих група којима је потребна нека врста додатне подршке;</w:t>
      </w:r>
    </w:p>
    <w:p w14:paraId="2F04F84D" w14:textId="77777777" w:rsidR="004B16F4" w:rsidRPr="004D5FA0" w:rsidRDefault="00000000">
      <w:pPr>
        <w:numPr>
          <w:ilvl w:val="0"/>
          <w:numId w:val="6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преоптерећеност наставника - практично свако одељење захтева индивидуализовани  приступ, диференцирани рад на много нивоа јер постоји велики број ученика којима је потребна нека врста прилагођавања,</w:t>
      </w:r>
    </w:p>
    <w:p w14:paraId="6CB6663B" w14:textId="77777777" w:rsidR="004B16F4" w:rsidRPr="004D5FA0" w:rsidRDefault="00000000">
      <w:pPr>
        <w:numPr>
          <w:ilvl w:val="0"/>
          <w:numId w:val="6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сваки нови колега или замена за наставника захтева посебну припрему да би се наставило са свим прилагођавањима,</w:t>
      </w:r>
    </w:p>
    <w:p w14:paraId="2C7CD17B" w14:textId="77777777" w:rsidR="004B16F4" w:rsidRPr="004D5FA0" w:rsidRDefault="00000000">
      <w:pPr>
        <w:numPr>
          <w:ilvl w:val="0"/>
          <w:numId w:val="6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недостатак простора за: наставу, слободне активности, допунски и додатни рад, продужени боравак, исхрану ученика, кутурно-забавни програм, припрему и стручно усавршавање наставника – потреба завршетка објекта у централноj згради;</w:t>
      </w:r>
    </w:p>
    <w:p w14:paraId="4B7D32D3" w14:textId="77777777" w:rsidR="004B16F4" w:rsidRPr="004D5FA0" w:rsidRDefault="00000000">
      <w:pPr>
        <w:numPr>
          <w:ilvl w:val="0"/>
          <w:numId w:val="6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недовољна укљученост родитеља односно других законских заступника ученика у живот школе, и слаба заинтересованост родитеља односно других законских заступника ученика за школска постигнућа деце;</w:t>
      </w:r>
    </w:p>
    <w:p w14:paraId="1D13AC02" w14:textId="77777777" w:rsidR="004B16F4" w:rsidRPr="004D5FA0" w:rsidRDefault="00000000">
      <w:pPr>
        <w:numPr>
          <w:ilvl w:val="0"/>
          <w:numId w:val="6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недостатак мултифункционалног терена у дворишту централне зграде, и ограде око школе у Шабачкој улици, као и потреба уређења осталих подручних школа и дворишта.</w:t>
      </w:r>
    </w:p>
    <w:p w14:paraId="16BA9D06" w14:textId="77777777" w:rsidR="004B16F4" w:rsidRPr="004D5FA0" w:rsidRDefault="004B16F4">
      <w:pPr>
        <w:spacing w:after="0" w:line="240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026AFEC" w14:textId="77777777" w:rsidR="004B16F4" w:rsidRPr="004D5FA0" w:rsidRDefault="004B16F4">
      <w:pPr>
        <w:spacing w:after="0" w:line="240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737A1D0" w14:textId="77777777" w:rsidR="004B16F4" w:rsidRPr="004D5FA0" w:rsidRDefault="004B16F4">
      <w:pPr>
        <w:spacing w:after="0" w:line="240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C47816D" w14:textId="77777777" w:rsidR="004B16F4" w:rsidRPr="004D5FA0" w:rsidRDefault="00000000">
      <w:pPr>
        <w:spacing w:after="0" w:line="240" w:lineRule="auto"/>
        <w:ind w:right="0" w:hanging="2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2.2.3. Могућности</w:t>
      </w:r>
    </w:p>
    <w:p w14:paraId="0E3D1CC6" w14:textId="77777777" w:rsidR="004B16F4" w:rsidRPr="004D5FA0" w:rsidRDefault="00000000">
      <w:pPr>
        <w:spacing w:after="0" w:line="240" w:lineRule="auto"/>
        <w:ind w:left="0" w:right="0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62336" behindDoc="0" locked="0" layoutInCell="1" hidden="0" allowOverlap="1" wp14:anchorId="1C73C6F6" wp14:editId="20A48F08">
            <wp:simplePos x="0" y="0"/>
            <wp:positionH relativeFrom="column">
              <wp:posOffset>266700</wp:posOffset>
            </wp:positionH>
            <wp:positionV relativeFrom="paragraph">
              <wp:posOffset>7620</wp:posOffset>
            </wp:positionV>
            <wp:extent cx="838200" cy="1724025"/>
            <wp:effectExtent l="0" t="0" r="0" b="0"/>
            <wp:wrapSquare wrapText="bothSides" distT="0" distB="0" distL="114300" distR="114300"/>
            <wp:docPr id="123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859A3D" w14:textId="77777777" w:rsidR="004B16F4" w:rsidRPr="004D5F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Наставак сарадње са локалном заједницом и Министарством просвете, науке и технолошког развоја;</w:t>
      </w:r>
    </w:p>
    <w:p w14:paraId="757B0CD8" w14:textId="77777777" w:rsidR="004B16F4" w:rsidRPr="004D5F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организовање стручних семинара;</w:t>
      </w:r>
    </w:p>
    <w:p w14:paraId="0CA8AFE3" w14:textId="77777777" w:rsidR="004B16F4" w:rsidRPr="004D5F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сарадња и умрежавање са другим школама како у земљи тако и у иностранству;</w:t>
      </w:r>
    </w:p>
    <w:p w14:paraId="3E703CDB" w14:textId="77777777" w:rsidR="004B16F4" w:rsidRPr="004D5F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подршка родитеља односно других законских заступника ученика;</w:t>
      </w:r>
    </w:p>
    <w:p w14:paraId="72DB6988" w14:textId="77777777" w:rsidR="004B16F4" w:rsidRPr="004D5F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реализација будућих пројеката у циљу укључивања што већег броја ученика, а посебно ученика из маргинализованих група;</w:t>
      </w:r>
    </w:p>
    <w:p w14:paraId="666C8DA6" w14:textId="77777777" w:rsidR="004B16F4" w:rsidRPr="004D5FA0" w:rsidRDefault="00000000">
      <w:pPr>
        <w:numPr>
          <w:ilvl w:val="0"/>
          <w:numId w:val="7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могућност да се укључимо у пројекте који мотивишу и покрећу ученике (школа је чланица пројекта за учење немачког језика и партнер Гете-Института у пројекту Иницијатива: Партнерске школе за учење немачког језика - PASCH; школа је акредитована као Центар за талентоване ученике у Мађарској;  сарадња са Савезом Рома Србије у организацији језичких радионица)</w:t>
      </w:r>
    </w:p>
    <w:p w14:paraId="6D831442" w14:textId="77777777" w:rsidR="004B16F4" w:rsidRPr="004D5FA0" w:rsidRDefault="004B16F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8AD2AF3" w14:textId="77777777" w:rsidR="004B16F4" w:rsidRPr="004D5F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започета изградња објекта у централној школи и могућност реконструкције и завршетка Ц фазе.</w:t>
      </w:r>
    </w:p>
    <w:p w14:paraId="0655999A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CF25CF3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8E48C01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2DBBEE9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3379B22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57471A74" w14:textId="77777777" w:rsidR="004B16F4" w:rsidRPr="004D5FA0" w:rsidRDefault="00000000">
      <w:pPr>
        <w:spacing w:after="0" w:line="240" w:lineRule="auto"/>
        <w:ind w:right="27" w:hanging="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lastRenderedPageBreak/>
        <w:t>2.2.4.Претње</w:t>
      </w:r>
    </w:p>
    <w:p w14:paraId="5DCEA955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</w:t>
      </w:r>
      <w:r w:rsidRPr="004D5FA0">
        <w:rPr>
          <w:noProof/>
          <w:lang w:val="sr-Cyrl-RS"/>
        </w:rPr>
        <w:drawing>
          <wp:anchor distT="0" distB="0" distL="114300" distR="114300" simplePos="0" relativeHeight="251663360" behindDoc="0" locked="0" layoutInCell="1" hidden="0" allowOverlap="1" wp14:anchorId="640FDA34" wp14:editId="4F32F4DA">
            <wp:simplePos x="0" y="0"/>
            <wp:positionH relativeFrom="column">
              <wp:posOffset>238125</wp:posOffset>
            </wp:positionH>
            <wp:positionV relativeFrom="paragraph">
              <wp:posOffset>142875</wp:posOffset>
            </wp:positionV>
            <wp:extent cx="866775" cy="1924050"/>
            <wp:effectExtent l="0" t="0" r="0" b="0"/>
            <wp:wrapSquare wrapText="bothSides" distT="0" distB="0" distL="114300" distR="114300"/>
            <wp:docPr id="123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430FDF" w14:textId="77777777" w:rsidR="004B16F4" w:rsidRPr="004D5FA0" w:rsidRDefault="00000000">
      <w:pPr>
        <w:numPr>
          <w:ilvl w:val="0"/>
          <w:numId w:val="5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се налази у нестимулативној средини у којој има пуно породица са ниским социо-економским статусом са високом стопом нешколованих и незапослених родитеља и где влада нехигијена домаћинстава,</w:t>
      </w:r>
    </w:p>
    <w:p w14:paraId="13C4D0BB" w14:textId="77777777" w:rsidR="004B16F4" w:rsidRPr="004D5FA0" w:rsidRDefault="00000000">
      <w:pPr>
        <w:numPr>
          <w:ilvl w:val="0"/>
          <w:numId w:val="5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низак ниво образовања родитеља, те изостанак подршке у мотивисању ученика,</w:t>
      </w:r>
    </w:p>
    <w:p w14:paraId="00884CEF" w14:textId="77777777" w:rsidR="004B16F4" w:rsidRPr="004D5FA0" w:rsidRDefault="00000000">
      <w:pPr>
        <w:numPr>
          <w:ilvl w:val="0"/>
          <w:numId w:val="5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родитељи који не вреднују и не препознају значај образовања,</w:t>
      </w:r>
    </w:p>
    <w:p w14:paraId="07FC2CBE" w14:textId="77777777" w:rsidR="004B16F4" w:rsidRPr="004D5F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м</w:t>
      </w: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ањак финансијских средстава за унапређење школског простора и осталих ресурса од значаја за квалитетно извођење образовно-васпитног рада;</w:t>
      </w:r>
    </w:p>
    <w:p w14:paraId="704D262D" w14:textId="77777777" w:rsidR="004B16F4" w:rsidRPr="004D5F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флуктуација ученика (ученици-повратници се уписују током целе школске године);</w:t>
      </w:r>
    </w:p>
    <w:p w14:paraId="5ABE77AE" w14:textId="77777777" w:rsidR="004B16F4" w:rsidRPr="004D5F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недостатак стручног кадра за рад са ученицима ромске националности (због потребе познавања ромског језика и великог броја ученика којима је потребна подршка у усвајању језика на којем се остварује образовно-васпитни рад);</w:t>
      </w:r>
    </w:p>
    <w:p w14:paraId="58024306" w14:textId="77777777" w:rsidR="004B16F4" w:rsidRPr="004D5F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раскорак између наставних планова и програма и могућности дела ученика наше школе за њихово усвајање (велики број индивидуализација и ИОП-а за које постоји потреба сталног увећавања);</w:t>
      </w:r>
    </w:p>
    <w:p w14:paraId="69D21DD6" w14:textId="77777777" w:rsidR="004B16F4" w:rsidRPr="004D5F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пасиван приступ дела родитеља у остваривању подршке детету за усвајање ученичких компетенција.</w:t>
      </w:r>
    </w:p>
    <w:p w14:paraId="3CCF80B8" w14:textId="77777777" w:rsidR="004B16F4" w:rsidRPr="004D5FA0" w:rsidRDefault="004B16F4">
      <w:pPr>
        <w:spacing w:after="0" w:line="240" w:lineRule="auto"/>
        <w:ind w:right="28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F89F4D9" w14:textId="77777777" w:rsidR="004B16F4" w:rsidRPr="004D5FA0" w:rsidRDefault="004B16F4">
      <w:pPr>
        <w:spacing w:after="0" w:line="240" w:lineRule="auto"/>
        <w:ind w:right="28"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A831926" w14:textId="77777777" w:rsidR="004B16F4" w:rsidRPr="004D5FA0" w:rsidRDefault="00000000">
      <w:pPr>
        <w:spacing w:after="0" w:line="240" w:lineRule="auto"/>
        <w:ind w:right="28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3. Ресурси</w:t>
      </w:r>
    </w:p>
    <w:p w14:paraId="4268AB6F" w14:textId="77777777" w:rsidR="004B16F4" w:rsidRPr="004D5FA0" w:rsidRDefault="00000000">
      <w:pPr>
        <w:spacing w:after="0" w:line="240" w:lineRule="auto"/>
        <w:ind w:right="28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3.1.Ученици</w:t>
      </w:r>
    </w:p>
    <w:p w14:paraId="448598FE" w14:textId="77777777" w:rsidR="004B16F4" w:rsidRPr="004D5FA0" w:rsidRDefault="00000000">
      <w:pPr>
        <w:spacing w:after="0" w:line="240" w:lineRule="auto"/>
        <w:ind w:left="0" w:right="28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64384" behindDoc="0" locked="0" layoutInCell="1" hidden="0" allowOverlap="1" wp14:anchorId="70E8219D" wp14:editId="145E7CBF">
            <wp:simplePos x="0" y="0"/>
            <wp:positionH relativeFrom="column">
              <wp:posOffset>1</wp:posOffset>
            </wp:positionH>
            <wp:positionV relativeFrom="paragraph">
              <wp:posOffset>635</wp:posOffset>
            </wp:positionV>
            <wp:extent cx="1143000" cy="1019175"/>
            <wp:effectExtent l="0" t="0" r="0" b="0"/>
            <wp:wrapSquare wrapText="bothSides" distT="0" distB="0" distL="114300" distR="114300"/>
            <wp:docPr id="121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4B0FAE" w14:textId="77777777" w:rsidR="004B16F4" w:rsidRPr="004D5FA0" w:rsidRDefault="004B16F4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EA56405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На подручју школе живи доста породица у тешким социјалним условима, скромних материјалних могућности (са високом стопом незапослености, слабо плаћеним пословима, у лошим стамбеним условима, великим бројем деце и издржаваних чланова породице), нижим  образовним статусом, што изискује већу пажњу и ангажман како школе тако и стручних институција и организација из области социјалне заштите, здравствене неге и заштите, хуманитарног рада и културе.</w:t>
      </w:r>
    </w:p>
    <w:p w14:paraId="09FAFD8B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обухвата разуђен терен приградских месних заједница  „Пешчара”, „Зорка“, „Дудова шума“,  „Келебија“ и  „Нови град“ због чега је велики број ученика-путника.</w:t>
      </w:r>
    </w:p>
    <w:p w14:paraId="7CDD7C48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је мултинационална, мултиконфесионална и мултикултурална средина. У одељењима на мађарском наставном језику је готово стопостотан састав ученика мађарске националности, док је у одељењима на српском наставном језику национални састав ученика мешовит (ученици српске, мађарске, буњевачке, хрватске, ромске и других националности).</w:t>
      </w:r>
    </w:p>
    <w:p w14:paraId="57F5DE99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Ученици долазе из социјалне средине за коју је карактеристична нижа стручна спрема родитеља (највећи број родитеља има 3. степен стручне спреме, велики број нема завршену основну школу, а најмање родитеља има завршен факултет). </w:t>
      </w:r>
    </w:p>
    <w:p w14:paraId="0E698AF2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Ученици највише долазе из комплетних породица и живе са оба биолошка родитеља; око 20% ученика живи у некомплетној породици, а 25% ученика живи у породици са четворо или више деце.</w:t>
      </w:r>
    </w:p>
    <w:p w14:paraId="020426F5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Постоји значајан број ученика којима је потребна додатна подршка у виду прилагођеног или измењеног наставног плана и програма, као и обогаћеног наставног плана и програма. Такође је похађају и ученици који тешко усвајају основни ниво због непознавања језика на којем се остварује образовно-васпитни рад, који нису похађали припремни предшколски програм, као и ученици-повратници из иностранства који не знају или отежано знају језик на којем се остварује образовно-васпитни рад. У школској 2020/21. години се први пут десило да су се у објекат у Шабачкој улици на српском наставном језику уписали само Роми, па је у одељењу у које су били уписани национални састав хомоген - 100% ученици ромске националности који код куће не користе језик наставе тј.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српски језик.У  школској 2022/23. години од 32 првака у овом објекту 27 ученика чине ромски ученици (84%).</w:t>
      </w:r>
    </w:p>
    <w:p w14:paraId="74572B97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је највећа основна школа у Севернобачком округу и из године у годину броји преко деветсто ученика.</w:t>
      </w:r>
    </w:p>
    <w:p w14:paraId="4F302E9A" w14:textId="77777777" w:rsidR="004B16F4" w:rsidRPr="004D5FA0" w:rsidRDefault="004B16F4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678A656" w14:textId="77777777" w:rsidR="004B16F4" w:rsidRPr="004D5FA0" w:rsidRDefault="00000000">
      <w:pPr>
        <w:spacing w:after="0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Приказ укупног броја ученика и одељења у јуну 2022. године</w:t>
      </w:r>
    </w:p>
    <w:tbl>
      <w:tblPr>
        <w:tblStyle w:val="a0"/>
        <w:tblW w:w="106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7"/>
        <w:gridCol w:w="1888"/>
        <w:gridCol w:w="1855"/>
        <w:gridCol w:w="1855"/>
        <w:gridCol w:w="1855"/>
        <w:gridCol w:w="1856"/>
      </w:tblGrid>
      <w:tr w:rsidR="004B16F4" w:rsidRPr="004D5FA0" w14:paraId="29F59B5B" w14:textId="77777777">
        <w:trPr>
          <w:cantSplit/>
          <w:jc w:val="center"/>
        </w:trPr>
        <w:tc>
          <w:tcPr>
            <w:tcW w:w="1367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6D9F1"/>
            <w:vAlign w:val="center"/>
          </w:tcPr>
          <w:p w14:paraId="5D91E34B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РАЗРЕД</w:t>
            </w:r>
          </w:p>
        </w:tc>
        <w:tc>
          <w:tcPr>
            <w:tcW w:w="1888" w:type="dxa"/>
            <w:vMerge w:val="restart"/>
            <w:tcBorders>
              <w:top w:val="single" w:sz="18" w:space="0" w:color="000000"/>
            </w:tcBorders>
            <w:shd w:val="clear" w:color="auto" w:fill="C6D9F1"/>
            <w:vAlign w:val="center"/>
          </w:tcPr>
          <w:p w14:paraId="40C99AF9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БРОЈ УЧЕНИКА</w:t>
            </w:r>
          </w:p>
        </w:tc>
        <w:tc>
          <w:tcPr>
            <w:tcW w:w="3710" w:type="dxa"/>
            <w:gridSpan w:val="2"/>
            <w:tcBorders>
              <w:top w:val="single" w:sz="18" w:space="0" w:color="000000"/>
            </w:tcBorders>
            <w:shd w:val="clear" w:color="auto" w:fill="C6D9F1"/>
            <w:vAlign w:val="center"/>
          </w:tcPr>
          <w:p w14:paraId="114B1D6C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СРПСКИ НАСТАВНИ ЈЕЗИК</w:t>
            </w:r>
          </w:p>
        </w:tc>
        <w:tc>
          <w:tcPr>
            <w:tcW w:w="3711" w:type="dxa"/>
            <w:gridSpan w:val="2"/>
            <w:tcBorders>
              <w:top w:val="single" w:sz="18" w:space="0" w:color="000000"/>
              <w:right w:val="single" w:sz="18" w:space="0" w:color="000000"/>
            </w:tcBorders>
            <w:shd w:val="clear" w:color="auto" w:fill="C6D9F1"/>
            <w:vAlign w:val="center"/>
          </w:tcPr>
          <w:p w14:paraId="09B47F58" w14:textId="77777777" w:rsidR="004B16F4" w:rsidRPr="004D5FA0" w:rsidRDefault="004B16F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6C8614E7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МАЂАРСКИ НАСТАВНИ ЈЕЗИК</w:t>
            </w:r>
          </w:p>
          <w:p w14:paraId="6EDCDC20" w14:textId="77777777" w:rsidR="004B16F4" w:rsidRPr="004D5FA0" w:rsidRDefault="004B16F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4B16F4" w:rsidRPr="004D5FA0" w14:paraId="0CA2BF53" w14:textId="77777777">
        <w:trPr>
          <w:cantSplit/>
          <w:jc w:val="center"/>
        </w:trPr>
        <w:tc>
          <w:tcPr>
            <w:tcW w:w="1367" w:type="dxa"/>
            <w:vMerge/>
            <w:tcBorders>
              <w:top w:val="single" w:sz="18" w:space="0" w:color="000000"/>
              <w:left w:val="single" w:sz="18" w:space="0" w:color="000000"/>
            </w:tcBorders>
            <w:shd w:val="clear" w:color="auto" w:fill="C6D9F1"/>
            <w:vAlign w:val="center"/>
          </w:tcPr>
          <w:p w14:paraId="4E55C2E8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888" w:type="dxa"/>
            <w:vMerge/>
            <w:tcBorders>
              <w:top w:val="single" w:sz="18" w:space="0" w:color="000000"/>
            </w:tcBorders>
            <w:shd w:val="clear" w:color="auto" w:fill="C6D9F1"/>
            <w:vAlign w:val="center"/>
          </w:tcPr>
          <w:p w14:paraId="4B2317BF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855" w:type="dxa"/>
            <w:shd w:val="clear" w:color="auto" w:fill="B8CCE4"/>
            <w:vAlign w:val="center"/>
          </w:tcPr>
          <w:p w14:paraId="1C52CF95" w14:textId="77777777" w:rsidR="004B16F4" w:rsidRPr="004D5FA0" w:rsidRDefault="00000000">
            <w:pPr>
              <w:spacing w:after="0" w:line="240" w:lineRule="auto"/>
              <w:ind w:right="4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БРОЈ ОДЕЉЕЊА</w:t>
            </w:r>
          </w:p>
        </w:tc>
        <w:tc>
          <w:tcPr>
            <w:tcW w:w="1855" w:type="dxa"/>
            <w:shd w:val="clear" w:color="auto" w:fill="B8CCE4"/>
            <w:vAlign w:val="center"/>
          </w:tcPr>
          <w:p w14:paraId="2FF24EC3" w14:textId="77777777" w:rsidR="004B16F4" w:rsidRPr="004D5FA0" w:rsidRDefault="00000000">
            <w:pPr>
              <w:spacing w:after="0" w:line="240" w:lineRule="auto"/>
              <w:ind w:right="97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БРОЈ УЧЕНИКА</w:t>
            </w:r>
          </w:p>
        </w:tc>
        <w:tc>
          <w:tcPr>
            <w:tcW w:w="1855" w:type="dxa"/>
            <w:shd w:val="clear" w:color="auto" w:fill="B8CCE4"/>
            <w:vAlign w:val="center"/>
          </w:tcPr>
          <w:p w14:paraId="7DC45B30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БРОЈ ОДЕЉЕЊА</w:t>
            </w:r>
          </w:p>
        </w:tc>
        <w:tc>
          <w:tcPr>
            <w:tcW w:w="1856" w:type="dxa"/>
            <w:tcBorders>
              <w:right w:val="single" w:sz="18" w:space="0" w:color="000000"/>
            </w:tcBorders>
            <w:shd w:val="clear" w:color="auto" w:fill="B8CCE4"/>
            <w:vAlign w:val="center"/>
          </w:tcPr>
          <w:p w14:paraId="70EB4429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БРОЈ УЧЕНИКА</w:t>
            </w:r>
          </w:p>
        </w:tc>
      </w:tr>
      <w:tr w:rsidR="004B16F4" w:rsidRPr="004D5FA0" w14:paraId="4FCF1610" w14:textId="77777777">
        <w:trPr>
          <w:jc w:val="center"/>
        </w:trPr>
        <w:tc>
          <w:tcPr>
            <w:tcW w:w="1367" w:type="dxa"/>
            <w:tcBorders>
              <w:left w:val="single" w:sz="18" w:space="0" w:color="000000"/>
            </w:tcBorders>
          </w:tcPr>
          <w:p w14:paraId="5A929251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18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040BFC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116</w:t>
            </w:r>
          </w:p>
        </w:tc>
        <w:tc>
          <w:tcPr>
            <w:tcW w:w="1855" w:type="dxa"/>
          </w:tcPr>
          <w:p w14:paraId="6A4CA53A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6B8461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77</w:t>
            </w:r>
          </w:p>
        </w:tc>
        <w:tc>
          <w:tcPr>
            <w:tcW w:w="1855" w:type="dxa"/>
          </w:tcPr>
          <w:p w14:paraId="4CC23CB4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9F9976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38</w:t>
            </w:r>
          </w:p>
        </w:tc>
      </w:tr>
      <w:tr w:rsidR="004B16F4" w:rsidRPr="004D5FA0" w14:paraId="3F59A91A" w14:textId="77777777">
        <w:trPr>
          <w:jc w:val="center"/>
        </w:trPr>
        <w:tc>
          <w:tcPr>
            <w:tcW w:w="1367" w:type="dxa"/>
            <w:tcBorders>
              <w:left w:val="single" w:sz="18" w:space="0" w:color="000000"/>
            </w:tcBorders>
          </w:tcPr>
          <w:p w14:paraId="568E479E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18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5E5024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90</w:t>
            </w:r>
          </w:p>
        </w:tc>
        <w:tc>
          <w:tcPr>
            <w:tcW w:w="1855" w:type="dxa"/>
          </w:tcPr>
          <w:p w14:paraId="5C354374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6992D5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59</w:t>
            </w:r>
          </w:p>
        </w:tc>
        <w:tc>
          <w:tcPr>
            <w:tcW w:w="1855" w:type="dxa"/>
          </w:tcPr>
          <w:p w14:paraId="2732B91E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F46F2B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31</w:t>
            </w:r>
          </w:p>
        </w:tc>
      </w:tr>
      <w:tr w:rsidR="004B16F4" w:rsidRPr="004D5FA0" w14:paraId="01CFA9BE" w14:textId="77777777">
        <w:trPr>
          <w:jc w:val="center"/>
        </w:trPr>
        <w:tc>
          <w:tcPr>
            <w:tcW w:w="1367" w:type="dxa"/>
            <w:tcBorders>
              <w:left w:val="single" w:sz="18" w:space="0" w:color="000000"/>
            </w:tcBorders>
          </w:tcPr>
          <w:p w14:paraId="6DB9142C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18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47D1FE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128</w:t>
            </w:r>
          </w:p>
        </w:tc>
        <w:tc>
          <w:tcPr>
            <w:tcW w:w="1855" w:type="dxa"/>
          </w:tcPr>
          <w:p w14:paraId="0E5000C7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3A7D61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76</w:t>
            </w:r>
          </w:p>
        </w:tc>
        <w:tc>
          <w:tcPr>
            <w:tcW w:w="1855" w:type="dxa"/>
          </w:tcPr>
          <w:p w14:paraId="14E8B6BA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8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B6B1CC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51</w:t>
            </w:r>
          </w:p>
        </w:tc>
      </w:tr>
      <w:tr w:rsidR="004B16F4" w:rsidRPr="004D5FA0" w14:paraId="6C017D3B" w14:textId="77777777">
        <w:trPr>
          <w:jc w:val="center"/>
        </w:trPr>
        <w:tc>
          <w:tcPr>
            <w:tcW w:w="1367" w:type="dxa"/>
            <w:tcBorders>
              <w:left w:val="single" w:sz="18" w:space="0" w:color="000000"/>
            </w:tcBorders>
          </w:tcPr>
          <w:p w14:paraId="16AF8E35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18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EF32DD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131</w:t>
            </w:r>
          </w:p>
        </w:tc>
        <w:tc>
          <w:tcPr>
            <w:tcW w:w="1855" w:type="dxa"/>
          </w:tcPr>
          <w:p w14:paraId="5E7F2E30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1BC27A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91</w:t>
            </w:r>
          </w:p>
        </w:tc>
        <w:tc>
          <w:tcPr>
            <w:tcW w:w="1855" w:type="dxa"/>
          </w:tcPr>
          <w:p w14:paraId="54009065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B056DF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38</w:t>
            </w:r>
          </w:p>
        </w:tc>
      </w:tr>
      <w:tr w:rsidR="004B16F4" w:rsidRPr="004D5FA0" w14:paraId="4F3FC8F6" w14:textId="77777777">
        <w:trPr>
          <w:jc w:val="center"/>
        </w:trPr>
        <w:tc>
          <w:tcPr>
            <w:tcW w:w="1367" w:type="dxa"/>
            <w:tcBorders>
              <w:left w:val="single" w:sz="18" w:space="0" w:color="000000"/>
            </w:tcBorders>
          </w:tcPr>
          <w:p w14:paraId="102E2092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18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A43650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122</w:t>
            </w:r>
          </w:p>
        </w:tc>
        <w:tc>
          <w:tcPr>
            <w:tcW w:w="1855" w:type="dxa"/>
          </w:tcPr>
          <w:p w14:paraId="3AC47A86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9D29E5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66</w:t>
            </w:r>
          </w:p>
        </w:tc>
        <w:tc>
          <w:tcPr>
            <w:tcW w:w="1855" w:type="dxa"/>
          </w:tcPr>
          <w:p w14:paraId="0E5CE70C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187B52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55</w:t>
            </w:r>
          </w:p>
        </w:tc>
      </w:tr>
      <w:tr w:rsidR="004B16F4" w:rsidRPr="004D5FA0" w14:paraId="52C60088" w14:textId="77777777">
        <w:trPr>
          <w:jc w:val="center"/>
        </w:trPr>
        <w:tc>
          <w:tcPr>
            <w:tcW w:w="1367" w:type="dxa"/>
            <w:tcBorders>
              <w:left w:val="single" w:sz="18" w:space="0" w:color="000000"/>
            </w:tcBorders>
          </w:tcPr>
          <w:p w14:paraId="5D0D6CD7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6.</w:t>
            </w:r>
          </w:p>
        </w:tc>
        <w:tc>
          <w:tcPr>
            <w:tcW w:w="18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156E63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130</w:t>
            </w:r>
          </w:p>
        </w:tc>
        <w:tc>
          <w:tcPr>
            <w:tcW w:w="1855" w:type="dxa"/>
          </w:tcPr>
          <w:p w14:paraId="3C38B697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C18489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81</w:t>
            </w:r>
          </w:p>
        </w:tc>
        <w:tc>
          <w:tcPr>
            <w:tcW w:w="1855" w:type="dxa"/>
          </w:tcPr>
          <w:p w14:paraId="29067920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61960A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49</w:t>
            </w:r>
          </w:p>
        </w:tc>
      </w:tr>
      <w:tr w:rsidR="004B16F4" w:rsidRPr="004D5FA0" w14:paraId="77CC1B7E" w14:textId="77777777">
        <w:trPr>
          <w:jc w:val="center"/>
        </w:trPr>
        <w:tc>
          <w:tcPr>
            <w:tcW w:w="1367" w:type="dxa"/>
            <w:tcBorders>
              <w:left w:val="single" w:sz="18" w:space="0" w:color="000000"/>
            </w:tcBorders>
          </w:tcPr>
          <w:p w14:paraId="110F47D6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7.</w:t>
            </w:r>
          </w:p>
        </w:tc>
        <w:tc>
          <w:tcPr>
            <w:tcW w:w="18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439BD6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105</w:t>
            </w:r>
          </w:p>
        </w:tc>
        <w:tc>
          <w:tcPr>
            <w:tcW w:w="1855" w:type="dxa"/>
          </w:tcPr>
          <w:p w14:paraId="46BE11F8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C43DE6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50</w:t>
            </w:r>
          </w:p>
        </w:tc>
        <w:tc>
          <w:tcPr>
            <w:tcW w:w="1855" w:type="dxa"/>
          </w:tcPr>
          <w:p w14:paraId="77875C1F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E5FA9D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55</w:t>
            </w:r>
          </w:p>
        </w:tc>
      </w:tr>
      <w:tr w:rsidR="004B16F4" w:rsidRPr="004D5FA0" w14:paraId="1DB616F5" w14:textId="77777777">
        <w:trPr>
          <w:jc w:val="center"/>
        </w:trPr>
        <w:tc>
          <w:tcPr>
            <w:tcW w:w="1367" w:type="dxa"/>
            <w:tcBorders>
              <w:left w:val="single" w:sz="18" w:space="0" w:color="000000"/>
            </w:tcBorders>
          </w:tcPr>
          <w:p w14:paraId="6C47B565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8.</w:t>
            </w:r>
          </w:p>
        </w:tc>
        <w:tc>
          <w:tcPr>
            <w:tcW w:w="1888" w:type="dxa"/>
            <w:tcBorders>
              <w:top w:val="single" w:sz="6" w:space="0" w:color="CCCCCC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06D104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110</w:t>
            </w:r>
          </w:p>
        </w:tc>
        <w:tc>
          <w:tcPr>
            <w:tcW w:w="1855" w:type="dxa"/>
          </w:tcPr>
          <w:p w14:paraId="1E8D3A88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55" w:type="dxa"/>
            <w:tcBorders>
              <w:top w:val="single" w:sz="6" w:space="0" w:color="CCCCCC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0B301A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72</w:t>
            </w:r>
          </w:p>
        </w:tc>
        <w:tc>
          <w:tcPr>
            <w:tcW w:w="1855" w:type="dxa"/>
          </w:tcPr>
          <w:p w14:paraId="67410DDD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56" w:type="dxa"/>
            <w:tcBorders>
              <w:top w:val="single" w:sz="6" w:space="0" w:color="CCCCCC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BDCEDF" w14:textId="77777777" w:rsidR="004B16F4" w:rsidRPr="004D5FA0" w:rsidRDefault="00000000">
            <w:pPr>
              <w:widowControl w:val="0"/>
              <w:spacing w:after="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lang w:val="sr-Cyrl-RS"/>
              </w:rPr>
            </w:pPr>
            <w:r w:rsidRPr="004D5FA0">
              <w:rPr>
                <w:rFonts w:ascii="Calibri" w:eastAsia="Calibri" w:hAnsi="Calibri" w:cs="Calibri"/>
                <w:sz w:val="22"/>
                <w:szCs w:val="22"/>
                <w:lang w:val="sr-Cyrl-RS"/>
              </w:rPr>
              <w:t>38</w:t>
            </w:r>
          </w:p>
        </w:tc>
      </w:tr>
      <w:tr w:rsidR="004B16F4" w:rsidRPr="004D5FA0" w14:paraId="1DE7AEF0" w14:textId="77777777">
        <w:trPr>
          <w:jc w:val="center"/>
        </w:trPr>
        <w:tc>
          <w:tcPr>
            <w:tcW w:w="1367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F2F2F2"/>
          </w:tcPr>
          <w:p w14:paraId="6D9B7597" w14:textId="77777777" w:rsidR="004B16F4" w:rsidRPr="004D5FA0" w:rsidRDefault="00000000">
            <w:pPr>
              <w:spacing w:after="0" w:line="240" w:lineRule="auto"/>
              <w:ind w:right="77"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Укупно:</w:t>
            </w:r>
          </w:p>
        </w:tc>
        <w:tc>
          <w:tcPr>
            <w:tcW w:w="1888" w:type="dxa"/>
            <w:tcBorders>
              <w:bottom w:val="single" w:sz="18" w:space="0" w:color="000000"/>
            </w:tcBorders>
            <w:shd w:val="clear" w:color="auto" w:fill="8DB3E2"/>
          </w:tcPr>
          <w:p w14:paraId="7FFB11B8" w14:textId="77777777" w:rsidR="004B16F4" w:rsidRPr="004D5FA0" w:rsidRDefault="00000000">
            <w:pPr>
              <w:tabs>
                <w:tab w:val="left" w:pos="162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932</w:t>
            </w:r>
          </w:p>
        </w:tc>
        <w:tc>
          <w:tcPr>
            <w:tcW w:w="1855" w:type="dxa"/>
            <w:tcBorders>
              <w:bottom w:val="single" w:sz="18" w:space="0" w:color="000000"/>
            </w:tcBorders>
            <w:shd w:val="clear" w:color="auto" w:fill="DBE5F1"/>
          </w:tcPr>
          <w:p w14:paraId="5DE3C763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36</w:t>
            </w:r>
          </w:p>
        </w:tc>
        <w:tc>
          <w:tcPr>
            <w:tcW w:w="1855" w:type="dxa"/>
            <w:tcBorders>
              <w:bottom w:val="single" w:sz="18" w:space="0" w:color="000000"/>
            </w:tcBorders>
            <w:shd w:val="clear" w:color="auto" w:fill="DBE5F1"/>
          </w:tcPr>
          <w:p w14:paraId="06651170" w14:textId="77777777" w:rsidR="004B16F4" w:rsidRPr="004D5FA0" w:rsidRDefault="00000000">
            <w:pPr>
              <w:spacing w:after="0" w:line="240" w:lineRule="auto"/>
              <w:ind w:right="3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572</w:t>
            </w:r>
          </w:p>
        </w:tc>
        <w:tc>
          <w:tcPr>
            <w:tcW w:w="1855" w:type="dxa"/>
            <w:tcBorders>
              <w:bottom w:val="single" w:sz="18" w:space="0" w:color="000000"/>
            </w:tcBorders>
            <w:shd w:val="clear" w:color="auto" w:fill="DBE5F1"/>
          </w:tcPr>
          <w:p w14:paraId="6E5A9B73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26</w:t>
            </w:r>
          </w:p>
        </w:tc>
        <w:tc>
          <w:tcPr>
            <w:tcW w:w="1856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DBE5F1"/>
          </w:tcPr>
          <w:p w14:paraId="250A7999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355</w:t>
            </w:r>
          </w:p>
        </w:tc>
      </w:tr>
    </w:tbl>
    <w:p w14:paraId="5C2EE42F" w14:textId="77777777" w:rsidR="004B16F4" w:rsidRPr="004D5FA0" w:rsidRDefault="004B16F4">
      <w:pPr>
        <w:spacing w:after="0" w:line="240" w:lineRule="auto"/>
        <w:ind w:right="27"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DF4C55B" w14:textId="77777777" w:rsidR="004B16F4" w:rsidRPr="004D5FA0" w:rsidRDefault="004B16F4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243E537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3.2. Просторни услови</w:t>
      </w:r>
    </w:p>
    <w:p w14:paraId="01BD2874" w14:textId="77777777" w:rsidR="004B16F4" w:rsidRPr="004D5FA0" w:rsidRDefault="00000000">
      <w:pPr>
        <w:spacing w:after="0" w:line="240" w:lineRule="auto"/>
        <w:ind w:left="0" w:right="27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65408" behindDoc="0" locked="0" layoutInCell="1" hidden="0" allowOverlap="1" wp14:anchorId="07E476D8" wp14:editId="62AFEC92">
            <wp:simplePos x="0" y="0"/>
            <wp:positionH relativeFrom="column">
              <wp:posOffset>1</wp:posOffset>
            </wp:positionH>
            <wp:positionV relativeFrom="paragraph">
              <wp:posOffset>3810</wp:posOffset>
            </wp:positionV>
            <wp:extent cx="1323975" cy="990600"/>
            <wp:effectExtent l="0" t="0" r="0" b="0"/>
            <wp:wrapSquare wrapText="bothSides" distT="0" distB="0" distL="114300" distR="114300"/>
            <wp:docPr id="12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C5A9D5" w14:textId="77777777" w:rsidR="004B16F4" w:rsidRPr="004D5FA0" w:rsidRDefault="00000000">
      <w:pPr>
        <w:spacing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Школски објекти и школски простор: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Школа са своја 4 објекта заузима укупно 5698 м² површине. </w:t>
      </w:r>
    </w:p>
    <w:p w14:paraId="4A1129FD" w14:textId="77777777" w:rsidR="004B16F4" w:rsidRPr="004D5FA0" w:rsidRDefault="00000000">
      <w:pPr>
        <w:spacing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1. Централна зграда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, која је дограђивана и обнављана током времена неколико пута, која и данас има недовршени дограђени део, заузима 3990 м² површине. Има 20 учионица, библиотеку и медијатеку, велику фискултурну салу, школску кухињу, простор за продужени боравак, зубну амбуланту, зборницу, канцеларије за стручну службу, канцеларије за управу, административно особље, као и разне пратеће просторије, двориште са дечјим игралиштем и травнатим фудбалским тереном. У школској 2021/22. години обновљени су женски и мушки ђачки тоалети средствима Покрајинског секретаријата за образовање у вредности од 3.900.000, 00 динара.</w:t>
      </w:r>
    </w:p>
    <w:p w14:paraId="0F84AA67" w14:textId="77777777" w:rsidR="004B16F4" w:rsidRPr="004D5FA0" w:rsidRDefault="00000000">
      <w:pPr>
        <w:ind w:left="0" w:hanging="3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0" distR="0" simplePos="0" relativeHeight="251666432" behindDoc="1" locked="0" layoutInCell="1" hidden="0" allowOverlap="1" wp14:anchorId="12138E69" wp14:editId="134AFECE">
            <wp:simplePos x="0" y="0"/>
            <wp:positionH relativeFrom="column">
              <wp:posOffset>-41909</wp:posOffset>
            </wp:positionH>
            <wp:positionV relativeFrom="paragraph">
              <wp:posOffset>62230</wp:posOffset>
            </wp:positionV>
            <wp:extent cx="2785110" cy="1513205"/>
            <wp:effectExtent l="0" t="0" r="0" b="0"/>
            <wp:wrapNone/>
            <wp:docPr id="12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51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D5FA0">
        <w:rPr>
          <w:noProof/>
          <w:lang w:val="sr-Cyrl-RS"/>
        </w:rPr>
        <w:drawing>
          <wp:anchor distT="0" distB="0" distL="114300" distR="114300" simplePos="0" relativeHeight="251667456" behindDoc="0" locked="0" layoutInCell="1" hidden="0" allowOverlap="1" wp14:anchorId="3F1DE234" wp14:editId="787BB5A9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2971800" cy="1497965"/>
            <wp:effectExtent l="0" t="0" r="0" b="0"/>
            <wp:wrapSquare wrapText="bothSides" distT="0" distB="0" distL="114300" distR="114300"/>
            <wp:docPr id="122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9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89DC93" w14:textId="77777777" w:rsidR="004B16F4" w:rsidRPr="004D5FA0" w:rsidRDefault="004B16F4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6DFE539" w14:textId="77777777" w:rsidR="004B16F4" w:rsidRPr="004D5FA0" w:rsidRDefault="004B16F4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26696BE3" w14:textId="77777777" w:rsidR="004B16F4" w:rsidRPr="004D5FA0" w:rsidRDefault="004B16F4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55CB570" w14:textId="77777777" w:rsidR="004B16F4" w:rsidRPr="004D5FA0" w:rsidRDefault="004B16F4">
      <w:pPr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0A95896" w14:textId="77777777" w:rsidR="004B16F4" w:rsidRPr="004D5FA0" w:rsidRDefault="00000000">
      <w:pPr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 xml:space="preserve">Улични и дворишни део централне зграде </w:t>
      </w:r>
    </w:p>
    <w:p w14:paraId="3BB85699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2. Објекат у Шабачкој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улици се простире на површини од 832 м². Располаже са: 7 учионица опште намене, 2 простора за продужени боравак, 2 просторије за наставно особље, кухињом, санитарним чвором и великим пространим двориштем са са бетонским спортским тереном. Ограда коју је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двориште поседовало константно је уништавана и крадена, тако да тренутно не постоји и безбедносни је приоритет школе. Школске 2021/22. године реновиран је спортски терен који се налази у дворишту школе.</w:t>
      </w:r>
    </w:p>
    <w:p w14:paraId="29DEF8D6" w14:textId="77777777" w:rsidR="004B16F4" w:rsidRPr="004D5FA0" w:rsidRDefault="004B16F4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9FCE7A1" w14:textId="77777777" w:rsidR="004B16F4" w:rsidRPr="004D5FA0" w:rsidRDefault="00000000">
      <w:pPr>
        <w:ind w:left="0" w:hanging="3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0" distR="0" simplePos="0" relativeHeight="251668480" behindDoc="1" locked="0" layoutInCell="1" hidden="0" allowOverlap="1" wp14:anchorId="3CF50D41" wp14:editId="200A5001">
            <wp:simplePos x="0" y="0"/>
            <wp:positionH relativeFrom="column">
              <wp:posOffset>2070100</wp:posOffset>
            </wp:positionH>
            <wp:positionV relativeFrom="paragraph">
              <wp:posOffset>91440</wp:posOffset>
            </wp:positionV>
            <wp:extent cx="2146300" cy="1607185"/>
            <wp:effectExtent l="0" t="0" r="0" b="0"/>
            <wp:wrapNone/>
            <wp:docPr id="12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4F0D0B" w14:textId="77777777" w:rsidR="004B16F4" w:rsidRPr="004D5FA0" w:rsidRDefault="004B16F4">
      <w:pPr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1B414A5" w14:textId="77777777" w:rsidR="004B16F4" w:rsidRPr="004D5FA0" w:rsidRDefault="004B16F4">
      <w:pPr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488D9E1" w14:textId="77777777" w:rsidR="004B16F4" w:rsidRPr="004D5FA0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</w:p>
    <w:p w14:paraId="011B61B6" w14:textId="77777777" w:rsidR="004B16F4" w:rsidRPr="004D5FA0" w:rsidRDefault="00000000">
      <w:pPr>
        <w:tabs>
          <w:tab w:val="left" w:pos="6900"/>
        </w:tabs>
        <w:spacing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ab/>
      </w:r>
    </w:p>
    <w:p w14:paraId="128035D9" w14:textId="77777777" w:rsidR="004B16F4" w:rsidRPr="004D5FA0" w:rsidRDefault="004B16F4">
      <w:pPr>
        <w:tabs>
          <w:tab w:val="left" w:pos="6900"/>
        </w:tabs>
        <w:spacing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B9E782F" w14:textId="77777777" w:rsidR="004B16F4" w:rsidRPr="004D5FA0" w:rsidRDefault="00000000">
      <w:pPr>
        <w:spacing w:after="0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Објекат у Шабачкој улици</w:t>
      </w:r>
    </w:p>
    <w:p w14:paraId="69758ACF" w14:textId="77777777" w:rsidR="004B16F4" w:rsidRPr="004D5FA0" w:rsidRDefault="004B16F4">
      <w:pPr>
        <w:spacing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D5B26BA" w14:textId="77777777" w:rsidR="004B16F4" w:rsidRPr="004D5FA0" w:rsidRDefault="00000000">
      <w:pPr>
        <w:spacing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3. Објекат на Путу Е. Кардеља, тзв. „Салаи школа“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заузима површину од 336 м². Ту се налазе 3 учионице (на 262 м²), кухиња, зборница, простор за одељење предшколског узраста, санитарни чвор, просторија за фискултуру од 36 м², пространо двориште са игралиштем за децу. Школске 2020/21. године у двориште су постављени голови за мали фудбал, наредне, 2021/22. реновирани су прилази школи и стазе унутар дворишта.</w:t>
      </w:r>
    </w:p>
    <w:p w14:paraId="0CE98D42" w14:textId="77777777" w:rsidR="004B16F4" w:rsidRPr="004D5FA0" w:rsidRDefault="00000000">
      <w:pPr>
        <w:tabs>
          <w:tab w:val="center" w:pos="4870"/>
          <w:tab w:val="left" w:pos="7965"/>
        </w:tabs>
        <w:spacing w:before="280" w:after="280"/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ab/>
      </w:r>
      <w:r w:rsidRPr="004D5FA0">
        <w:rPr>
          <w:rFonts w:ascii="Times New Roman" w:eastAsia="Times New Roman" w:hAnsi="Times New Roman" w:cs="Times New Roman"/>
          <w:b/>
          <w:noProof/>
          <w:sz w:val="24"/>
          <w:szCs w:val="24"/>
          <w:lang w:val="sr-Cyrl-RS"/>
        </w:rPr>
        <w:drawing>
          <wp:inline distT="0" distB="0" distL="114300" distR="114300" wp14:anchorId="46AC0497" wp14:editId="5038E09B">
            <wp:extent cx="2665095" cy="1801495"/>
            <wp:effectExtent l="0" t="0" r="0" b="0"/>
            <wp:docPr id="1244" name="image28.jpg" descr="Description: %D0%A0%D0%B0%D0%B7%D0%B2%D0%BE%D1%98%D0%BD%D0%B8 %D0%BF%D0%BB%D0%B0%D0%BD %D1%88%D0%BA%D0%BE%D0%BB%D0%B5 - %D0%B0%D1%80%D1%85%D0%B8%D0%B2%D0%B0 %D0%9B%D0%B8%D0%B4%D0%B8%D1%98%D0%B0 %D0%9C%D0%B8%D0%BB%D0%B0%D0%BD%D0%BA%D0%BE%D0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Description: %D0%A0%D0%B0%D0%B7%D0%B2%D0%BE%D1%98%D0%BD%D0%B8 %D0%BF%D0%BB%D0%B0%D0%BD %D1%88%D0%BA%D0%BE%D0%BB%D0%B5 - %D0%B0%D1%80%D1%85%D0%B8%D0%B2%D0%B0 %D0%9B%D0%B8%D0%B4%D0%B8%D1%98%D0%B0 %D0%9C%D0%B8%D0%BB%D0%B0%D0%BD%D0%BA%D0%BE%D0%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80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</w:p>
    <w:p w14:paraId="76DCCEBA" w14:textId="77777777" w:rsidR="004B16F4" w:rsidRPr="004D5FA0" w:rsidRDefault="00000000">
      <w:pPr>
        <w:spacing w:after="0"/>
        <w:ind w:right="0"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Објекат на Путу Едварда Кардеља</w:t>
      </w:r>
    </w:p>
    <w:p w14:paraId="0FF3A6CA" w14:textId="77777777" w:rsidR="004B16F4" w:rsidRPr="004D5FA0" w:rsidRDefault="004B16F4">
      <w:pPr>
        <w:tabs>
          <w:tab w:val="center" w:pos="4870"/>
          <w:tab w:val="left" w:pos="7965"/>
        </w:tabs>
        <w:spacing w:before="280" w:after="280"/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152588B" w14:textId="77777777" w:rsidR="004B16F4" w:rsidRPr="004D5FA0" w:rsidRDefault="00000000">
      <w:pPr>
        <w:spacing w:before="280" w:after="280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4. Објекат на Келебији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заузима површину од 540 м². Има 3 учионице опште намене, медијатеку, зборницу, кухињу, трпезарију, просторију за гардеробу, санитарне чворове и пространо двориште.</w:t>
      </w:r>
    </w:p>
    <w:p w14:paraId="1F1B9913" w14:textId="77777777" w:rsidR="004B16F4" w:rsidRPr="004D5FA0" w:rsidRDefault="00000000">
      <w:pPr>
        <w:spacing w:before="280" w:after="280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noProof/>
          <w:sz w:val="24"/>
          <w:szCs w:val="24"/>
          <w:lang w:val="sr-Cyrl-RS"/>
        </w:rPr>
        <w:lastRenderedPageBreak/>
        <w:drawing>
          <wp:inline distT="0" distB="0" distL="114300" distR="114300" wp14:anchorId="310D8CA7" wp14:editId="6FD99D2F">
            <wp:extent cx="2352675" cy="1808480"/>
            <wp:effectExtent l="0" t="0" r="0" b="0"/>
            <wp:docPr id="1245" name="image32.jpg" descr="Description: %D0%A0%D0%B0%D0%B7%D0%B2%D0%BE%D1%98%D0%BD%D0%B8 %D0%BF%D0%BB%D0%B0%D0%BD %D1%88%D0%BA%D0%BE%D0%BB%D0%B5 - %D0%B0%D1%80%D1%85%D0%B8%D0%B2%D0%B0 %D0%9B%D0%B8%D0%B4%D0%B8%D1%98%D0%B0 %D0%9C%D0%B8%D0%BB%D0%B0%D0%BD%D0%BA%D0%BE%D0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Description: %D0%A0%D0%B0%D0%B7%D0%B2%D0%BE%D1%98%D0%BD%D0%B8 %D0%BF%D0%BB%D0%B0%D0%BD %D1%88%D0%BA%D0%BE%D0%BB%D0%B5 - %D0%B0%D1%80%D1%85%D0%B8%D0%B2%D0%B0 %D0%9B%D0%B8%D0%B4%D0%B8%D1%98%D0%B0 %D0%9C%D0%B8%D0%BB%D0%B0%D0%BD%D0%BA%D0%BE%D0%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0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14:paraId="00CC39CF" w14:textId="77777777" w:rsidR="004B16F4" w:rsidRPr="004D5FA0" w:rsidRDefault="00000000">
      <w:pPr>
        <w:spacing w:after="0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Објекат на Келебији</w:t>
      </w:r>
    </w:p>
    <w:p w14:paraId="35D26DC0" w14:textId="77777777" w:rsidR="004B16F4" w:rsidRPr="004D5FA0" w:rsidRDefault="004B16F4">
      <w:pPr>
        <w:spacing w:after="0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4C93764" w14:textId="77777777" w:rsidR="004B16F4" w:rsidRPr="004D5FA0" w:rsidRDefault="00000000">
      <w:pPr>
        <w:tabs>
          <w:tab w:val="left" w:pos="720"/>
          <w:tab w:val="left" w:pos="5490"/>
          <w:tab w:val="left" w:pos="5638"/>
          <w:tab w:val="left" w:pos="5895"/>
        </w:tabs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Образовно-васпитни рад се у сва четири објекта одвија у две смене, које се мењају месечно. У Централној згради наставу у истој смени похађају ученици нижих и виших разреда. Образовно-васпитни рад се одвија на два наставна језика: на српском и на мађарском наставном језику.</w:t>
      </w:r>
    </w:p>
    <w:p w14:paraId="165ED810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Први циклус образовно-васпитног рада одвија се у централној згради у класичним одељењима,  а у згради у Шабачкој улици, у „Салаи школи“ и школи на Келебији у класичним одељењима и у одељењима комбинованим од два разреда (због малог броја ученика једног разреда). </w:t>
      </w:r>
    </w:p>
    <w:p w14:paraId="4F93A465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Други циклус образовно-васпитног рада одвија се у централној згради.</w:t>
      </w:r>
    </w:p>
    <w:p w14:paraId="6E169493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Продужени боравак  ради сваким радним даном у централној згради и у објекту у Шабачкој улици. Школска библиотека са читаоницом која је смештена у централној згради стоји на располагању свакодневно ученицима и запосленима.</w:t>
      </w:r>
    </w:p>
    <w:p w14:paraId="734EBC17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Наставно особље: У школи је запослен </w:t>
      </w:r>
      <w:r w:rsidRPr="004D5FA0">
        <w:rPr>
          <w:rFonts w:ascii="Times New Roman" w:eastAsia="Times New Roman" w:hAnsi="Times New Roman" w:cs="Times New Roman"/>
          <w:sz w:val="25"/>
          <w:szCs w:val="25"/>
          <w:lang w:val="sr-Cyrl-RS"/>
        </w:rPr>
        <w:t>90 наставник, 37 у разредној настави (18 учитеља на српском наставном језику и 15 на мађарском наставном језику, 4 учитеља у продуженом боравку и 10 запослених за језике) и 53 у предметној настави. Поред наставног, ненаставно особље броји: 4 извршиоца руководства (директор, 2 извршиоца на место помоћника директора, секретар), 7 стручних сарадника (психолог, педагог, педагошки асистент, библиотекар), 3 извршиоца за послове администрације и рачуноводства и 16 помоћно техничког особља.</w:t>
      </w:r>
    </w:p>
    <w:p w14:paraId="2E92C5C1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Опремљеност школе: Опремљеност школе наставним средствима, техничким средствима, уређајима се обогаћује континуирано, према могућностима. Наставна средства школе: видeо-бим (пројектори, рачунари, пројекциона платна), рачунари са опремом (монитори, тастатуре, каблови), штампачи, графоскопи, микроскопи, глобуси,  фотокопир-апарат, ЦД-плejeри, ТВ апарати,  ДВД-плејери, видео рекордер, камере, мобилне табле, фото-апарат, музички стуб, миксета, звучници, појачало, микрофони, сталци за ноте, клавир, синтисајзер, хармоника обична, електрична и бас гитара, бубњеви, тарабуке, бонгоси, цитре (са кутијом), тамбуре, опрема за физичко васпитање (разне лопте, мреже, канапи), телескопи. Библиотека је опремљена књигама класичних и савремених дечјих писаца, научно-популарним насловима, енциклопедијама, лексиконима, речницима, стручном педагошко-психолошком литературом. Књижни фонд библиотеке се континуирано обнавља. Библиотека има преко 30000 књига, од чега ученички фонд чини преко 20000 наслова, а наставнички фонд око 10000. Публикација, часописа је евидентирано око 4000. У библиотеци се налазе 2 фотокопир апарата за потребе наставе, као и 2 рачунара са интернет конекцијом. У зборници се за потребе рада наставника налазе два лаптопа. Сва четири школска објекта опремљена су интернетом (АМРЕС мрежа постављена је у три од четири објекта - централна, Шабачка и Келебија), а све учионице у сва четири објекта опремљене су рачунарима, пројекторима, а многе и интерактивним таблама.</w:t>
      </w:r>
    </w:p>
    <w:p w14:paraId="4FB93948" w14:textId="77777777" w:rsidR="004B16F4" w:rsidRPr="004D5FA0" w:rsidRDefault="004B16F4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FD75387" w14:textId="77777777" w:rsidR="004B16F4" w:rsidRPr="004D5FA0" w:rsidRDefault="004B16F4">
      <w:pPr>
        <w:spacing w:after="0"/>
        <w:ind w:right="27"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52AC29C0" w14:textId="15162FE4" w:rsidR="004B16F4" w:rsidRPr="004D5FA0" w:rsidRDefault="004B16F4">
      <w:pPr>
        <w:spacing w:after="0"/>
        <w:ind w:right="27"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0F37E877" w14:textId="6EDDDE44" w:rsidR="00EB484E" w:rsidRPr="004D5FA0" w:rsidRDefault="00EB484E">
      <w:pPr>
        <w:spacing w:after="0"/>
        <w:ind w:right="27"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50A4CA04" w14:textId="77777777" w:rsidR="00EB484E" w:rsidRPr="004D5FA0" w:rsidRDefault="00EB484E">
      <w:pPr>
        <w:spacing w:after="0"/>
        <w:ind w:right="27"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31CA7E12" w14:textId="77777777" w:rsidR="004B16F4" w:rsidRPr="004D5FA0" w:rsidRDefault="00000000">
      <w:pPr>
        <w:spacing w:after="0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lastRenderedPageBreak/>
        <w:t>3.3. Људски ресурси</w:t>
      </w:r>
    </w:p>
    <w:p w14:paraId="405351C7" w14:textId="77777777" w:rsidR="004B16F4" w:rsidRPr="004D5FA0" w:rsidRDefault="004B16F4">
      <w:pPr>
        <w:spacing w:after="0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77525F2" w14:textId="77777777" w:rsidR="004B16F4" w:rsidRPr="004D5FA0" w:rsidRDefault="00000000">
      <w:pPr>
        <w:spacing w:after="0"/>
        <w:ind w:left="0" w:right="27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69504" behindDoc="0" locked="0" layoutInCell="1" hidden="0" allowOverlap="1" wp14:anchorId="0A700EF6" wp14:editId="07FAA2A7">
            <wp:simplePos x="0" y="0"/>
            <wp:positionH relativeFrom="column">
              <wp:posOffset>1</wp:posOffset>
            </wp:positionH>
            <wp:positionV relativeFrom="paragraph">
              <wp:posOffset>-1904</wp:posOffset>
            </wp:positionV>
            <wp:extent cx="1428750" cy="1181100"/>
            <wp:effectExtent l="0" t="0" r="0" b="0"/>
            <wp:wrapSquare wrapText="right" distT="0" distB="0" distL="114300" distR="114300"/>
            <wp:docPr id="1232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3D88E9" w14:textId="77777777" w:rsidR="004B16F4" w:rsidRPr="004D5FA0" w:rsidRDefault="004B16F4">
      <w:pPr>
        <w:spacing w:after="0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7BA1DE0" w14:textId="77777777" w:rsidR="004B16F4" w:rsidRPr="004D5FA0" w:rsidRDefault="004B16F4">
      <w:pPr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A18DBF1" w14:textId="77777777" w:rsidR="004B16F4" w:rsidRPr="004D5FA0" w:rsidRDefault="004B16F4">
      <w:pPr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6BA5D8D" w14:textId="77777777" w:rsidR="004B16F4" w:rsidRPr="004D5FA0" w:rsidRDefault="004B16F4">
      <w:pPr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tbl>
      <w:tblPr>
        <w:tblStyle w:val="a1"/>
        <w:tblW w:w="10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0"/>
        <w:gridCol w:w="1999"/>
        <w:gridCol w:w="3057"/>
      </w:tblGrid>
      <w:tr w:rsidR="004B16F4" w:rsidRPr="004D5FA0" w14:paraId="4B0A2C20" w14:textId="77777777">
        <w:tc>
          <w:tcPr>
            <w:tcW w:w="562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C6D9F1"/>
            <w:vAlign w:val="center"/>
          </w:tcPr>
          <w:p w14:paraId="66A3E27B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НАЗИВ РАДНОГ МЕСТА</w:t>
            </w:r>
          </w:p>
        </w:tc>
        <w:tc>
          <w:tcPr>
            <w:tcW w:w="1999" w:type="dxa"/>
            <w:tcBorders>
              <w:top w:val="single" w:sz="18" w:space="0" w:color="000000"/>
            </w:tcBorders>
            <w:shd w:val="clear" w:color="auto" w:fill="C6D9F1"/>
            <w:vAlign w:val="center"/>
          </w:tcPr>
          <w:p w14:paraId="3834770E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БРОЈ ЗАПОСЛЕНИХ</w:t>
            </w:r>
          </w:p>
        </w:tc>
        <w:tc>
          <w:tcPr>
            <w:tcW w:w="3057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C6D9F1"/>
            <w:vAlign w:val="center"/>
          </w:tcPr>
          <w:p w14:paraId="4FC81CEA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СТЕПЕН ОБРАЗОВАЊА</w:t>
            </w:r>
          </w:p>
        </w:tc>
      </w:tr>
      <w:tr w:rsidR="004B16F4" w:rsidRPr="004D5FA0" w14:paraId="6CD131A6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604BAFC6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Наставник</w:t>
            </w:r>
          </w:p>
        </w:tc>
        <w:tc>
          <w:tcPr>
            <w:tcW w:w="1999" w:type="dxa"/>
          </w:tcPr>
          <w:p w14:paraId="52A32B33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58BD2F6C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4. степен стручне спреме</w:t>
            </w:r>
          </w:p>
        </w:tc>
      </w:tr>
      <w:tr w:rsidR="004B16F4" w:rsidRPr="004D5FA0" w14:paraId="3EB6FD43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306AB154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Наставник</w:t>
            </w:r>
          </w:p>
        </w:tc>
        <w:tc>
          <w:tcPr>
            <w:tcW w:w="1999" w:type="dxa"/>
          </w:tcPr>
          <w:p w14:paraId="0821BF75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11BA9A1D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6. степен стручне спреме</w:t>
            </w:r>
          </w:p>
        </w:tc>
      </w:tr>
      <w:tr w:rsidR="004B16F4" w:rsidRPr="004D5FA0" w14:paraId="3B847A9C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0D1ECC0F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Наставник</w:t>
            </w:r>
          </w:p>
        </w:tc>
        <w:tc>
          <w:tcPr>
            <w:tcW w:w="1999" w:type="dxa"/>
          </w:tcPr>
          <w:p w14:paraId="71871152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82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65B067A1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7. степен стручне спреме</w:t>
            </w:r>
          </w:p>
        </w:tc>
      </w:tr>
      <w:tr w:rsidR="004B16F4" w:rsidRPr="004D5FA0" w14:paraId="0B1EC113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64607475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Директор установе</w:t>
            </w:r>
          </w:p>
        </w:tc>
        <w:tc>
          <w:tcPr>
            <w:tcW w:w="1999" w:type="dxa"/>
          </w:tcPr>
          <w:p w14:paraId="636098C6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0BD1CFD4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7. степен стручне спреме</w:t>
            </w:r>
          </w:p>
        </w:tc>
      </w:tr>
      <w:tr w:rsidR="004B16F4" w:rsidRPr="004D5FA0" w14:paraId="7F104CD5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35E1AD33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Помоћник директора установе</w:t>
            </w:r>
          </w:p>
        </w:tc>
        <w:tc>
          <w:tcPr>
            <w:tcW w:w="1999" w:type="dxa"/>
          </w:tcPr>
          <w:p w14:paraId="2DBE5951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7A753F74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7.степен стручне спреме</w:t>
            </w:r>
          </w:p>
        </w:tc>
      </w:tr>
      <w:tr w:rsidR="004B16F4" w:rsidRPr="004D5FA0" w14:paraId="07EA2E8A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2F6085C9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Стручни сарадник (педагог, психолог)</w:t>
            </w:r>
          </w:p>
        </w:tc>
        <w:tc>
          <w:tcPr>
            <w:tcW w:w="1999" w:type="dxa"/>
          </w:tcPr>
          <w:p w14:paraId="24F933FB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074BF45C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7.степен стручне спреме</w:t>
            </w:r>
          </w:p>
        </w:tc>
      </w:tr>
      <w:tr w:rsidR="004B16F4" w:rsidRPr="004D5FA0" w14:paraId="1FCED1A1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3E0811B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Библиотекар</w:t>
            </w:r>
          </w:p>
        </w:tc>
        <w:tc>
          <w:tcPr>
            <w:tcW w:w="1999" w:type="dxa"/>
          </w:tcPr>
          <w:p w14:paraId="569B778F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254694FF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7.степен стручне спреме</w:t>
            </w:r>
          </w:p>
        </w:tc>
      </w:tr>
      <w:tr w:rsidR="004B16F4" w:rsidRPr="004D5FA0" w14:paraId="100CE448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5C4CE2E8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Педагошки асистент</w:t>
            </w:r>
          </w:p>
        </w:tc>
        <w:tc>
          <w:tcPr>
            <w:tcW w:w="1999" w:type="dxa"/>
          </w:tcPr>
          <w:p w14:paraId="0CA9BAD2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6670CA47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4.степен стручне спреме</w:t>
            </w:r>
          </w:p>
        </w:tc>
      </w:tr>
      <w:tr w:rsidR="004B16F4" w:rsidRPr="004D5FA0" w14:paraId="790538D5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599E538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Секретар установе</w:t>
            </w:r>
          </w:p>
        </w:tc>
        <w:tc>
          <w:tcPr>
            <w:tcW w:w="1999" w:type="dxa"/>
          </w:tcPr>
          <w:p w14:paraId="29F6624B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6C259655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7.степен стручне спреме</w:t>
            </w:r>
          </w:p>
        </w:tc>
      </w:tr>
      <w:tr w:rsidR="004B16F4" w:rsidRPr="004D5FA0" w14:paraId="18387ADE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58622A4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Координатор финансијских и рачуноводствених послова </w:t>
            </w:r>
          </w:p>
        </w:tc>
        <w:tc>
          <w:tcPr>
            <w:tcW w:w="1999" w:type="dxa"/>
          </w:tcPr>
          <w:p w14:paraId="48FBE896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0316AEB1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7.степен стручне спреме</w:t>
            </w:r>
          </w:p>
        </w:tc>
      </w:tr>
      <w:tr w:rsidR="004B16F4" w:rsidRPr="004D5FA0" w14:paraId="332E2035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49CE63D4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Референт за правне, кадровске и административне послове</w:t>
            </w:r>
          </w:p>
        </w:tc>
        <w:tc>
          <w:tcPr>
            <w:tcW w:w="1999" w:type="dxa"/>
          </w:tcPr>
          <w:p w14:paraId="0DD889F2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4730B8CB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4. степен стручне спреме</w:t>
            </w:r>
          </w:p>
        </w:tc>
      </w:tr>
      <w:tr w:rsidR="004B16F4" w:rsidRPr="004D5FA0" w14:paraId="6C9F4212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0B9670A4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Референт за финансијско-рачуноводствене послове</w:t>
            </w:r>
          </w:p>
        </w:tc>
        <w:tc>
          <w:tcPr>
            <w:tcW w:w="1999" w:type="dxa"/>
          </w:tcPr>
          <w:p w14:paraId="256BFFD3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3B41F6A1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4. степен стручне спреме</w:t>
            </w:r>
          </w:p>
        </w:tc>
      </w:tr>
      <w:tr w:rsidR="004B16F4" w:rsidRPr="004D5FA0" w14:paraId="3D21C493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34B6A699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Сервирка</w:t>
            </w:r>
          </w:p>
        </w:tc>
        <w:tc>
          <w:tcPr>
            <w:tcW w:w="1999" w:type="dxa"/>
          </w:tcPr>
          <w:p w14:paraId="5E221160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5C0168E3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2.степен стручне спреме</w:t>
            </w:r>
          </w:p>
        </w:tc>
      </w:tr>
      <w:tr w:rsidR="004B16F4" w:rsidRPr="004D5FA0" w14:paraId="494A5774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537F1BC2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Домар/мајстор одржавања</w:t>
            </w:r>
          </w:p>
        </w:tc>
        <w:tc>
          <w:tcPr>
            <w:tcW w:w="1999" w:type="dxa"/>
          </w:tcPr>
          <w:p w14:paraId="4E58D1F2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407AFD0B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4.степен стручне спреме</w:t>
            </w:r>
          </w:p>
        </w:tc>
      </w:tr>
      <w:tr w:rsidR="004B16F4" w:rsidRPr="004D5FA0" w14:paraId="7A3ED1CC" w14:textId="77777777">
        <w:tc>
          <w:tcPr>
            <w:tcW w:w="5620" w:type="dxa"/>
            <w:tcBorders>
              <w:left w:val="single" w:sz="18" w:space="0" w:color="000000"/>
            </w:tcBorders>
          </w:tcPr>
          <w:p w14:paraId="4409C96B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Чистачица</w:t>
            </w:r>
          </w:p>
        </w:tc>
        <w:tc>
          <w:tcPr>
            <w:tcW w:w="1999" w:type="dxa"/>
          </w:tcPr>
          <w:p w14:paraId="4680E443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3057" w:type="dxa"/>
            <w:tcBorders>
              <w:right w:val="single" w:sz="18" w:space="0" w:color="000000"/>
            </w:tcBorders>
          </w:tcPr>
          <w:p w14:paraId="59C1C8BD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1.степен стручне спреме</w:t>
            </w:r>
          </w:p>
        </w:tc>
      </w:tr>
      <w:tr w:rsidR="004B16F4" w:rsidRPr="004D5FA0" w14:paraId="730DD5B1" w14:textId="77777777">
        <w:tc>
          <w:tcPr>
            <w:tcW w:w="5620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DBE5F1"/>
          </w:tcPr>
          <w:p w14:paraId="570388D4" w14:textId="77777777" w:rsidR="004B16F4" w:rsidRPr="004D5FA0" w:rsidRDefault="00000000">
            <w:pPr>
              <w:spacing w:after="0" w:line="240" w:lineRule="auto"/>
              <w:ind w:hanging="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Укупно:</w:t>
            </w:r>
          </w:p>
        </w:tc>
        <w:tc>
          <w:tcPr>
            <w:tcW w:w="1999" w:type="dxa"/>
            <w:tcBorders>
              <w:bottom w:val="single" w:sz="18" w:space="0" w:color="000000"/>
            </w:tcBorders>
            <w:shd w:val="clear" w:color="auto" w:fill="8DB3E2"/>
          </w:tcPr>
          <w:p w14:paraId="3DA50176" w14:textId="77777777" w:rsidR="004B16F4" w:rsidRPr="004D5FA0" w:rsidRDefault="00000000">
            <w:pPr>
              <w:tabs>
                <w:tab w:val="left" w:pos="1096"/>
              </w:tabs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121</w:t>
            </w:r>
          </w:p>
        </w:tc>
        <w:tc>
          <w:tcPr>
            <w:tcW w:w="3057" w:type="dxa"/>
            <w:tcBorders>
              <w:bottom w:val="single" w:sz="18" w:space="0" w:color="000000"/>
              <w:right w:val="single" w:sz="18" w:space="0" w:color="000000"/>
            </w:tcBorders>
          </w:tcPr>
          <w:p w14:paraId="7E35DA8A" w14:textId="77777777" w:rsidR="004B16F4" w:rsidRPr="004D5FA0" w:rsidRDefault="004B16F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14:paraId="74CBE75A" w14:textId="77777777" w:rsidR="004B16F4" w:rsidRPr="004D5FA0" w:rsidRDefault="004B16F4">
      <w:pPr>
        <w:spacing w:after="0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D7751DE" w14:textId="77777777" w:rsidR="004B16F4" w:rsidRPr="004D5FA0" w:rsidRDefault="004B16F4">
      <w:pPr>
        <w:spacing w:after="0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58C9A52" w14:textId="77777777" w:rsidR="004B16F4" w:rsidRPr="004D5FA0" w:rsidRDefault="00000000">
      <w:pPr>
        <w:spacing w:after="0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3.4. Финансијски ресурси</w:t>
      </w:r>
    </w:p>
    <w:p w14:paraId="2E09327A" w14:textId="77777777" w:rsidR="004B16F4" w:rsidRPr="004D5FA0" w:rsidRDefault="00000000">
      <w:pPr>
        <w:spacing w:after="0"/>
        <w:ind w:left="0" w:right="27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70528" behindDoc="0" locked="0" layoutInCell="1" hidden="0" allowOverlap="1" wp14:anchorId="353E8562" wp14:editId="3A8FDA97">
            <wp:simplePos x="0" y="0"/>
            <wp:positionH relativeFrom="column">
              <wp:posOffset>1</wp:posOffset>
            </wp:positionH>
            <wp:positionV relativeFrom="paragraph">
              <wp:posOffset>2540</wp:posOffset>
            </wp:positionV>
            <wp:extent cx="1143000" cy="942975"/>
            <wp:effectExtent l="0" t="0" r="0" b="0"/>
            <wp:wrapSquare wrapText="bothSides" distT="0" distB="0" distL="114300" distR="114300"/>
            <wp:docPr id="123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E2415F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располаже са неколико извора средстава. Приходи се остварују из буџета Републике Србије, локалне заједнице, а све више се намеће потреба самосталног изналажења средстава од донатора учешћем у разним пројектима и конкурсима.</w:t>
      </w:r>
    </w:p>
    <w:p w14:paraId="4FF2A530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Школа обезбеђује бесплатну ужину преко сопственог донаторског фонда.</w:t>
      </w:r>
    </w:p>
    <w:p w14:paraId="2AB80DD0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Расположива средства се користе плански и наменски, на основу сачињеног финансијског плана, уз пуну сарадњу са Школским одбором и Саветом родитеља.</w:t>
      </w:r>
    </w:p>
    <w:p w14:paraId="71F6A333" w14:textId="77777777" w:rsidR="004B16F4" w:rsidRPr="004D5FA0" w:rsidRDefault="004B16F4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DDFD60A" w14:textId="77777777" w:rsidR="004B16F4" w:rsidRPr="004D5FA0" w:rsidRDefault="00000000">
      <w:pPr>
        <w:spacing w:after="0" w:line="240" w:lineRule="auto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3.5. Ресурси средине</w:t>
      </w:r>
    </w:p>
    <w:p w14:paraId="2F22F083" w14:textId="77777777" w:rsidR="004B16F4" w:rsidRPr="004D5FA0" w:rsidRDefault="00000000">
      <w:pPr>
        <w:spacing w:after="0" w:line="240" w:lineRule="auto"/>
        <w:ind w:left="0" w:right="0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71552" behindDoc="0" locked="0" layoutInCell="1" hidden="0" allowOverlap="1" wp14:anchorId="3BC1B277" wp14:editId="10E85062">
            <wp:simplePos x="0" y="0"/>
            <wp:positionH relativeFrom="column">
              <wp:posOffset>28576</wp:posOffset>
            </wp:positionH>
            <wp:positionV relativeFrom="paragraph">
              <wp:posOffset>1905</wp:posOffset>
            </wp:positionV>
            <wp:extent cx="1190625" cy="1190625"/>
            <wp:effectExtent l="0" t="0" r="0" b="0"/>
            <wp:wrapSquare wrapText="bothSides" distT="0" distB="0" distL="114300" distR="114300"/>
            <wp:docPr id="123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7191E0" w14:textId="77777777" w:rsidR="004B16F4" w:rsidRPr="004D5FA0" w:rsidRDefault="00000000">
      <w:pPr>
        <w:spacing w:after="0" w:line="240" w:lineRule="auto"/>
        <w:ind w:right="27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Школа обухвата разуђен терен приградских месних заједница „Дудова шума“,  „Пешчара”, „Зорка“, и „Келебија“. На подручју школе живи доста породица  у тешким социјалним условима, скромних материјалних могућности, (са високом стопом незапослености, слабо плаћеним пословима, у лошим стамбеним условима, великим бројем деце и издржаваних чланова породице), нижим  образовним статусом, што изискује већу пажњу и ангажман како школе тако и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стручних институција и организација из области  социјалне заштите, здравствене неге и заштите,  хуманитарног рада и културе. Остварена је добра сарадња са Заводом за заштиту здравља, Здравственим центром, Патронажном службом, Развојним саветовалиштем, Центром за социјални рад, Црвеним крстом (у школи од 2021. године постоји и Подружница Црвеног крста Суботице), Едукативним центром Рома и припадајућим месним заједницама. Школа има добру сарадњу и са установама културе и образовним установама, медијима, стручним организацијама: Дечјим позориштем, Градском библиотеком, Градским музејем, Учитељским факултетом, Предшколском установом „Наша радост”, основним и средњим школама у Суботици, братским школама у земљи и иностранству (сарађује са братским школама из Мађарске и Румуније),  културно-уметничким друштвима, ЈКП Стадион Суботица и другим јавним предузећима (ЈКП - Јавно комунално предузеће, Суботицатранс), са Зоолошким вртом - где се реализују пројекти и и слободне активности.</w:t>
      </w:r>
    </w:p>
    <w:p w14:paraId="21F638BC" w14:textId="77777777" w:rsidR="004B16F4" w:rsidRPr="004D5FA0" w:rsidRDefault="004B16F4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DEB4F85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4.Мисија и визија школе</w:t>
      </w:r>
    </w:p>
    <w:p w14:paraId="4756AF9B" w14:textId="77777777" w:rsidR="004B16F4" w:rsidRPr="004D5FA0" w:rsidRDefault="004B16F4">
      <w:pPr>
        <w:spacing w:after="0" w:line="240" w:lineRule="auto"/>
        <w:ind w:right="27"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39BA4C0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МИСИЈА</w:t>
      </w:r>
      <w:r w:rsidRPr="004D5FA0">
        <w:rPr>
          <w:noProof/>
          <w:lang w:val="sr-Cyrl-RS"/>
        </w:rPr>
        <w:drawing>
          <wp:anchor distT="0" distB="0" distL="114300" distR="114300" simplePos="0" relativeHeight="251672576" behindDoc="0" locked="0" layoutInCell="1" hidden="0" allowOverlap="1" wp14:anchorId="3B606837" wp14:editId="7C8ACAB0">
            <wp:simplePos x="0" y="0"/>
            <wp:positionH relativeFrom="column">
              <wp:posOffset>1</wp:posOffset>
            </wp:positionH>
            <wp:positionV relativeFrom="paragraph">
              <wp:posOffset>175895</wp:posOffset>
            </wp:positionV>
            <wp:extent cx="1073785" cy="1123950"/>
            <wp:effectExtent l="0" t="0" r="0" b="0"/>
            <wp:wrapSquare wrapText="bothSides" distT="0" distB="0" distL="114300" distR="114300"/>
            <wp:docPr id="122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0C329D" w14:textId="77777777" w:rsidR="004B16F4" w:rsidRPr="004D5FA0" w:rsidRDefault="004B16F4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FFE9B36" w14:textId="77777777" w:rsidR="004B16F4" w:rsidRPr="004D5FA0" w:rsidRDefault="004B16F4">
      <w:pPr>
        <w:spacing w:after="0" w:line="240" w:lineRule="auto"/>
        <w:ind w:right="27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</w:p>
    <w:p w14:paraId="059528DC" w14:textId="77777777" w:rsidR="004B16F4" w:rsidRPr="004D5FA0" w:rsidRDefault="00000000">
      <w:pPr>
        <w:spacing w:after="0" w:line="240" w:lineRule="auto"/>
        <w:ind w:right="27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Наша мисија је да образовно-васпитним радом подстичемо пун интелектуални, емоционални, социјални, морални и физички развој сваког ученика, у складу са његовим узрастом, развојним потребама и интересовањима, да обезбедимо континуирано унапређивање квалитета процеса и исхода образовања и васпитања заснованог на провереним научним сазнањима и образовној пракси,те развијемо кључне компетенције за целоживотно учење, међупредметне компетенције у складу са развојем савремене науке и технологије и компетенције за сналажење и активно учешће у савременом друштву које се мења.</w:t>
      </w:r>
    </w:p>
    <w:p w14:paraId="464D22EA" w14:textId="77777777" w:rsidR="004B16F4" w:rsidRPr="004D5FA0" w:rsidRDefault="004B16F4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</w:p>
    <w:p w14:paraId="18413E2E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ВИЗИЈА</w:t>
      </w:r>
    </w:p>
    <w:p w14:paraId="19FB3604" w14:textId="77777777" w:rsidR="004B16F4" w:rsidRPr="004D5FA0" w:rsidRDefault="00000000">
      <w:pPr>
        <w:spacing w:after="0" w:line="240" w:lineRule="auto"/>
        <w:ind w:left="0" w:right="27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73600" behindDoc="0" locked="0" layoutInCell="1" hidden="0" allowOverlap="1" wp14:anchorId="738EB16E" wp14:editId="4439AD97">
            <wp:simplePos x="0" y="0"/>
            <wp:positionH relativeFrom="column">
              <wp:posOffset>1</wp:posOffset>
            </wp:positionH>
            <wp:positionV relativeFrom="paragraph">
              <wp:posOffset>3175</wp:posOffset>
            </wp:positionV>
            <wp:extent cx="1238250" cy="904875"/>
            <wp:effectExtent l="0" t="0" r="0" b="0"/>
            <wp:wrapSquare wrapText="bothSides" distT="0" distB="0" distL="114300" distR="114300"/>
            <wp:docPr id="122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53FFFC" w14:textId="77777777" w:rsidR="004B16F4" w:rsidRPr="004D5FA0" w:rsidRDefault="004B16F4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29039CC" w14:textId="77777777" w:rsidR="004B16F4" w:rsidRPr="004D5FA0" w:rsidRDefault="00000000">
      <w:pPr>
        <w:spacing w:after="0" w:line="240" w:lineRule="auto"/>
        <w:ind w:right="27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Желимо да постанемо школа у коју ће ученици радо долазити, где ће бити оспособљени и мотивисани за учење, где ће стећи трајна и функционална знања и вештине и где ће моћи да задовоље своје потребе и интересовања. </w:t>
      </w:r>
    </w:p>
    <w:p w14:paraId="4205F304" w14:textId="77777777" w:rsidR="004B16F4" w:rsidRPr="004D5FA0" w:rsidRDefault="00000000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Визија наше школе је створити функционално место заједничког учења и сарадње деце, запослених, родитеља и локалне заједнице. Транспарентним информисањем, одговарајућим просторним капацитетима, квалитетним наставним и ваннаставним активностима, инклузивним приступом деци, настојимо омогућити сваком детету да искаже и оствари свој максимум, уз поштовање његове личности и индивидуалности.</w:t>
      </w:r>
    </w:p>
    <w:p w14:paraId="7948CB39" w14:textId="77777777" w:rsidR="004B16F4" w:rsidRPr="004D5FA0" w:rsidRDefault="004B16F4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8A943B0" w14:textId="77777777" w:rsidR="004B16F4" w:rsidRPr="004D5FA0" w:rsidRDefault="004B16F4">
      <w:pPr>
        <w:spacing w:after="0" w:line="240" w:lineRule="auto"/>
        <w:ind w:right="28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096AC0E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МОТО ШКОЛЕ</w:t>
      </w:r>
    </w:p>
    <w:p w14:paraId="7F5344F6" w14:textId="77777777" w:rsidR="004B16F4" w:rsidRPr="004D5FA0" w:rsidRDefault="004B16F4">
      <w:pPr>
        <w:spacing w:after="0" w:line="240" w:lineRule="auto"/>
        <w:ind w:right="27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</w:p>
    <w:p w14:paraId="38899431" w14:textId="77777777" w:rsidR="004B16F4" w:rsidRPr="004D5FA0" w:rsidRDefault="00000000">
      <w:pPr>
        <w:spacing w:after="0" w:line="240" w:lineRule="auto"/>
        <w:ind w:left="0" w:right="27" w:hanging="3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74624" behindDoc="0" locked="0" layoutInCell="1" hidden="0" allowOverlap="1" wp14:anchorId="73C55198" wp14:editId="73D828F4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295400" cy="828675"/>
            <wp:effectExtent l="0" t="0" r="0" b="0"/>
            <wp:wrapSquare wrapText="bothSides" distT="0" distB="0" distL="114300" distR="114300"/>
            <wp:docPr id="122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06FB56" w14:textId="77777777" w:rsidR="004B16F4" w:rsidRPr="004D5FA0" w:rsidRDefault="004B16F4">
      <w:pPr>
        <w:tabs>
          <w:tab w:val="left" w:pos="10490"/>
        </w:tabs>
        <w:spacing w:after="0" w:line="240" w:lineRule="auto"/>
        <w:ind w:right="27"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3E4DC6C" w14:textId="77777777" w:rsidR="004B16F4" w:rsidRPr="004D5FA0" w:rsidRDefault="00000000">
      <w:pPr>
        <w:spacing w:after="0" w:line="240" w:lineRule="auto"/>
        <w:ind w:right="28"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„Усудимо се бити велики, али исторемено будимо и мудри. Од нас све зависи, само треба хтети!” (Иштван Сечењи)</w:t>
      </w:r>
    </w:p>
    <w:p w14:paraId="0DE8EE55" w14:textId="77777777" w:rsidR="004B16F4" w:rsidRPr="004D5FA0" w:rsidRDefault="004B16F4">
      <w:pPr>
        <w:spacing w:after="0" w:line="240" w:lineRule="auto"/>
        <w:ind w:right="28" w:hanging="2"/>
        <w:jc w:val="center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C0BF737" w14:textId="77777777" w:rsidR="004B16F4" w:rsidRPr="004D5FA0" w:rsidRDefault="004B16F4">
      <w:pPr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2AA59E3" w14:textId="1BC5F787" w:rsidR="004B16F4" w:rsidRDefault="004B16F4" w:rsidP="00AA7AE9">
      <w:pPr>
        <w:spacing w:after="0" w:line="240" w:lineRule="auto"/>
        <w:ind w:leftChars="0" w:left="0" w:right="27" w:firstLineChars="0" w:firstLine="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4B5A63A" w14:textId="77777777" w:rsidR="00AA7AE9" w:rsidRPr="004D5FA0" w:rsidRDefault="00AA7AE9" w:rsidP="00AA7AE9">
      <w:pPr>
        <w:spacing w:after="0" w:line="240" w:lineRule="auto"/>
        <w:ind w:leftChars="0" w:left="0" w:right="27" w:firstLineChars="0" w:firstLine="0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2C472392" w14:textId="77777777" w:rsidR="004B16F4" w:rsidRPr="004D5FA0" w:rsidRDefault="004B16F4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402C7289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lastRenderedPageBreak/>
        <w:t xml:space="preserve">5. Резултати самовредновања рада школе </w:t>
      </w:r>
    </w:p>
    <w:p w14:paraId="0432BD4D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noProof/>
          <w:sz w:val="24"/>
          <w:szCs w:val="24"/>
          <w:lang w:val="sr-Cyrl-RS"/>
        </w:rPr>
        <w:drawing>
          <wp:inline distT="0" distB="0" distL="114300" distR="114300" wp14:anchorId="46A818D8" wp14:editId="39CDE837">
            <wp:extent cx="1445260" cy="1008380"/>
            <wp:effectExtent l="0" t="0" r="0" b="0"/>
            <wp:docPr id="123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00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4EA0C" w14:textId="77777777" w:rsidR="004B16F4" w:rsidRPr="004D5FA0" w:rsidRDefault="00000000">
      <w:pPr>
        <w:spacing w:after="0" w:line="240" w:lineRule="auto"/>
        <w:ind w:right="27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14:paraId="50E3953E" w14:textId="77777777" w:rsidR="004B16F4" w:rsidRPr="004D5FA0" w:rsidRDefault="00000000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Током четири године, у периоду од  2018-2022. Тим за самовредновање вредновао је све области квалитета рада школе. </w:t>
      </w:r>
    </w:p>
    <w:p w14:paraId="45E13EEB" w14:textId="77777777" w:rsidR="004B16F4" w:rsidRPr="004D5FA0" w:rsidRDefault="00000000">
      <w:pPr>
        <w:spacing w:after="0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Исказане су следеће слабости по областима квалитета:</w:t>
      </w:r>
    </w:p>
    <w:p w14:paraId="6D379D94" w14:textId="77777777" w:rsidR="004B16F4" w:rsidRPr="004D5FA0" w:rsidRDefault="00000000">
      <w:pPr>
        <w:spacing w:after="0"/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 </w:t>
      </w:r>
    </w:p>
    <w:p w14:paraId="09A5194D" w14:textId="77777777" w:rsidR="004B16F4" w:rsidRPr="004D5FA0" w:rsidRDefault="00000000">
      <w:pPr>
        <w:spacing w:after="0" w:line="276" w:lineRule="auto"/>
        <w:ind w:right="0"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ОБЛАСТ КВАЛИТЕТА 1</w:t>
      </w:r>
    </w:p>
    <w:p w14:paraId="1DC84D0E" w14:textId="77777777" w:rsidR="004B16F4" w:rsidRPr="004D5FA0" w:rsidRDefault="00000000">
      <w:pPr>
        <w:spacing w:after="0"/>
        <w:ind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ПРОГРАМИРАЊЕ, ПЛАНИРАЊЕ И ИЗВЕШТАВАЊЕ</w:t>
      </w:r>
    </w:p>
    <w:p w14:paraId="2840E0C3" w14:textId="77777777" w:rsidR="004B16F4" w:rsidRPr="004D5FA0" w:rsidRDefault="004B16F4">
      <w:pPr>
        <w:spacing w:after="0"/>
        <w:ind w:hanging="2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  <w:lang w:val="sr-Cyrl-RS"/>
        </w:rPr>
      </w:pPr>
    </w:p>
    <w:p w14:paraId="5BFB680A" w14:textId="77777777" w:rsidR="004B16F4" w:rsidRPr="004D5FA0" w:rsidRDefault="00000000">
      <w:pPr>
        <w:numPr>
          <w:ilvl w:val="0"/>
          <w:numId w:val="46"/>
        </w:numPr>
        <w:spacing w:after="0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Недовољна ангажованост родитеља у изради РПШ. </w:t>
      </w:r>
    </w:p>
    <w:p w14:paraId="56D3213F" w14:textId="77777777" w:rsidR="004B16F4" w:rsidRPr="004D5FA0" w:rsidRDefault="00000000">
      <w:pPr>
        <w:numPr>
          <w:ilvl w:val="0"/>
          <w:numId w:val="46"/>
        </w:numPr>
        <w:spacing w:after="0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Слободне активности које нуди школа нису понуђене на основу исказаних интересовања ученика.</w:t>
      </w:r>
    </w:p>
    <w:p w14:paraId="7CAF5103" w14:textId="77777777" w:rsidR="004B16F4" w:rsidRPr="004D5FA0" w:rsidRDefault="004B16F4">
      <w:pPr>
        <w:spacing w:after="0"/>
        <w:ind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6CC3EC34" w14:textId="77777777" w:rsidR="004B16F4" w:rsidRPr="004D5FA0" w:rsidRDefault="004B16F4">
      <w:pPr>
        <w:ind w:hanging="2"/>
        <w:rPr>
          <w:sz w:val="24"/>
          <w:szCs w:val="24"/>
          <w:highlight w:val="red"/>
          <w:lang w:val="sr-Cyrl-RS"/>
        </w:rPr>
      </w:pPr>
    </w:p>
    <w:p w14:paraId="33497A82" w14:textId="77777777" w:rsidR="004B16F4" w:rsidRPr="004D5FA0" w:rsidRDefault="00000000">
      <w:pPr>
        <w:spacing w:after="0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ОБЛАСТ КВАЛИТЕТА 2</w:t>
      </w:r>
    </w:p>
    <w:p w14:paraId="24ED8B32" w14:textId="77777777" w:rsidR="004B16F4" w:rsidRPr="004D5FA0" w:rsidRDefault="00000000">
      <w:pPr>
        <w:spacing w:after="0" w:line="276" w:lineRule="auto"/>
        <w:ind w:right="0"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НАСТАВА И УЧЕЊЕ</w:t>
      </w:r>
    </w:p>
    <w:p w14:paraId="4801B8F5" w14:textId="77777777" w:rsidR="004B16F4" w:rsidRPr="004D5FA0" w:rsidRDefault="004B16F4">
      <w:pPr>
        <w:spacing w:after="0" w:line="276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52166E6" w14:textId="77777777" w:rsidR="004B16F4" w:rsidRPr="004D5FA0" w:rsidRDefault="00000000">
      <w:pPr>
        <w:numPr>
          <w:ilvl w:val="0"/>
          <w:numId w:val="13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Наставници не усмеравају у довољној мери интеракцију међу ученицима тако да је она у функцији учења (користи питања, идеје, коментаре ученика, подстиче вршњачко учење).</w:t>
      </w:r>
    </w:p>
    <w:p w14:paraId="6D753B80" w14:textId="77777777" w:rsidR="004B16F4" w:rsidRPr="004D5FA0" w:rsidRDefault="00000000">
      <w:pPr>
        <w:numPr>
          <w:ilvl w:val="0"/>
          <w:numId w:val="13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Наставници не прилагођавају у довољној мери наставни материјал индивидуалним карактеристикама ученика.</w:t>
      </w:r>
    </w:p>
    <w:p w14:paraId="4578954F" w14:textId="77777777" w:rsidR="004B16F4" w:rsidRPr="004D5FA0" w:rsidRDefault="00000000">
      <w:pPr>
        <w:numPr>
          <w:ilvl w:val="0"/>
          <w:numId w:val="13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Наставници не примењују у довољној мери специфичне задатке/активности/материјале на основу ИОП-а и плана индивидуализације.</w:t>
      </w:r>
    </w:p>
    <w:p w14:paraId="3E04E29F" w14:textId="77777777" w:rsidR="004B16F4" w:rsidRPr="004D5FA0" w:rsidRDefault="00000000">
      <w:pPr>
        <w:numPr>
          <w:ilvl w:val="0"/>
          <w:numId w:val="13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Ученици не прикупљају, не процењују критички и не анализирају идеје, одговоре и решења у довољној мери.</w:t>
      </w:r>
    </w:p>
    <w:p w14:paraId="5C76CF51" w14:textId="77777777" w:rsidR="004B16F4" w:rsidRPr="004D5FA0" w:rsidRDefault="00000000">
      <w:pPr>
        <w:numPr>
          <w:ilvl w:val="0"/>
          <w:numId w:val="13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Ученици не излаже своје идеје и не износе оригинална и креативна решења у довољној мери.</w:t>
      </w:r>
    </w:p>
    <w:p w14:paraId="54FC434C" w14:textId="77777777" w:rsidR="004B16F4" w:rsidRPr="004D5FA0" w:rsidRDefault="00000000">
      <w:pPr>
        <w:numPr>
          <w:ilvl w:val="0"/>
          <w:numId w:val="13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Ученици не умеју, у довољној мери, критички да процене свој напредак и напредак осталих ученика.</w:t>
      </w:r>
    </w:p>
    <w:p w14:paraId="6CAE9186" w14:textId="77777777" w:rsidR="004B16F4" w:rsidRPr="004D5FA0" w:rsidRDefault="00000000">
      <w:pPr>
        <w:numPr>
          <w:ilvl w:val="0"/>
          <w:numId w:val="13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Ученици немају, у довољној мери, могућност избора у вези са начином обраде теме, обликом рада или материјала.</w:t>
      </w:r>
    </w:p>
    <w:p w14:paraId="0011B67F" w14:textId="77777777" w:rsidR="004B16F4" w:rsidRPr="004D5FA0" w:rsidRDefault="004B16F4">
      <w:pPr>
        <w:spacing w:after="0" w:line="240" w:lineRule="auto"/>
        <w:ind w:right="0" w:hanging="2"/>
        <w:rPr>
          <w:rFonts w:ascii="Times New Roman" w:eastAsia="Times New Roman" w:hAnsi="Times New Roman" w:cs="Times New Roman"/>
          <w:sz w:val="24"/>
          <w:szCs w:val="24"/>
          <w:highlight w:val="red"/>
          <w:lang w:val="sr-Cyrl-RS"/>
        </w:rPr>
      </w:pPr>
    </w:p>
    <w:p w14:paraId="4292E082" w14:textId="77777777" w:rsidR="004B16F4" w:rsidRPr="004D5FA0" w:rsidRDefault="004B16F4">
      <w:pPr>
        <w:spacing w:after="0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7BBA1D0" w14:textId="77777777" w:rsidR="004B16F4" w:rsidRPr="004D5FA0" w:rsidRDefault="00000000">
      <w:pPr>
        <w:spacing w:after="0"/>
        <w:ind w:hanging="2"/>
        <w:jc w:val="both"/>
        <w:rPr>
          <w:rFonts w:ascii="Times New Roman" w:eastAsia="Times New Roman" w:hAnsi="Times New Roman" w:cs="Times New Roman"/>
          <w:b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2"/>
          <w:szCs w:val="22"/>
          <w:lang w:val="sr-Cyrl-RS"/>
        </w:rPr>
        <w:t>ОБЛАСТ КВАЛИТЕТА 3</w:t>
      </w:r>
    </w:p>
    <w:p w14:paraId="143B6DB9" w14:textId="77777777" w:rsidR="004B16F4" w:rsidRPr="004D5FA0" w:rsidRDefault="00000000">
      <w:pPr>
        <w:spacing w:after="0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2"/>
          <w:szCs w:val="22"/>
          <w:lang w:val="sr-Cyrl-RS"/>
        </w:rPr>
        <w:t>ОБРАЗОВНА ПОСТИГНУЋА УЧЕНИКА</w:t>
      </w:r>
    </w:p>
    <w:p w14:paraId="46ED1EC9" w14:textId="77777777" w:rsidR="004B16F4" w:rsidRPr="004D5FA0" w:rsidRDefault="00000000">
      <w:pPr>
        <w:numPr>
          <w:ilvl w:val="0"/>
          <w:numId w:val="1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Резултати на завршном испиту/матури показују да основни ниво образовних стандарда није остварен у очекиваном проценту.</w:t>
      </w:r>
    </w:p>
    <w:p w14:paraId="11C2D0ED" w14:textId="77777777" w:rsidR="004B16F4" w:rsidRPr="004D5FA0" w:rsidRDefault="00000000">
      <w:pPr>
        <w:numPr>
          <w:ilvl w:val="0"/>
          <w:numId w:val="1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Резултати на завршном испиту/матури показују да средњи ниво образовних стандарда није остварен у очекиваном проценту.</w:t>
      </w:r>
    </w:p>
    <w:p w14:paraId="79D5C7A5" w14:textId="77777777" w:rsidR="004B16F4" w:rsidRPr="004D5FA0" w:rsidRDefault="00000000">
      <w:pPr>
        <w:numPr>
          <w:ilvl w:val="0"/>
          <w:numId w:val="1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Резултати на завршном испиту/матури показују да напредни ниво образовних стандарда није остварен у очекиваном проценту.</w:t>
      </w:r>
    </w:p>
    <w:p w14:paraId="195903F3" w14:textId="77777777" w:rsidR="004B16F4" w:rsidRPr="004D5FA0" w:rsidRDefault="00000000">
      <w:pPr>
        <w:numPr>
          <w:ilvl w:val="0"/>
          <w:numId w:val="1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Резултати ученика на завршном испиту показују да школа није остварила резултате на нивоу просека Републике.</w:t>
      </w:r>
    </w:p>
    <w:p w14:paraId="06F93043" w14:textId="77777777" w:rsidR="004B16F4" w:rsidRPr="004D5FA0" w:rsidRDefault="00000000">
      <w:pPr>
        <w:numPr>
          <w:ilvl w:val="0"/>
          <w:numId w:val="1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Резултати ученика на комбинованом тесту показују да су испод нивоа републичког просека.</w:t>
      </w:r>
    </w:p>
    <w:p w14:paraId="20BD298C" w14:textId="77777777" w:rsidR="004B16F4" w:rsidRPr="004D5FA0" w:rsidRDefault="00000000">
      <w:pPr>
        <w:numPr>
          <w:ilvl w:val="0"/>
          <w:numId w:val="1"/>
        </w:numP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Ученици који похађају часове додатног рада не остварују напредак у складу са</w:t>
      </w:r>
    </w:p>
    <w:p w14:paraId="13EFA3F9" w14:textId="77777777" w:rsidR="004B16F4" w:rsidRPr="004D5FA0" w:rsidRDefault="00000000">
      <w:pPr>
        <w:spacing w:after="0" w:line="276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програмским циљевима и индивидуалним потребама.</w:t>
      </w:r>
    </w:p>
    <w:p w14:paraId="6B723F34" w14:textId="77777777" w:rsidR="004B16F4" w:rsidRPr="004D5FA0" w:rsidRDefault="004B16F4">
      <w:pPr>
        <w:spacing w:after="0" w:line="276" w:lineRule="auto"/>
        <w:ind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18EF8D21" w14:textId="77777777" w:rsidR="004B16F4" w:rsidRPr="004D5FA0" w:rsidRDefault="004B16F4">
      <w:pPr>
        <w:spacing w:after="0" w:line="276" w:lineRule="auto"/>
        <w:ind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tbl>
      <w:tblPr>
        <w:tblStyle w:val="a2"/>
        <w:tblW w:w="8475" w:type="dxa"/>
        <w:tblInd w:w="5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665"/>
        <w:gridCol w:w="1560"/>
        <w:gridCol w:w="1530"/>
        <w:gridCol w:w="1680"/>
      </w:tblGrid>
      <w:tr w:rsidR="004B16F4" w:rsidRPr="004D5FA0" w14:paraId="316DF724" w14:textId="77777777">
        <w:trPr>
          <w:trHeight w:val="905"/>
        </w:trPr>
        <w:tc>
          <w:tcPr>
            <w:tcW w:w="2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5D95F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>МАЂАРСКИ</w:t>
            </w:r>
          </w:p>
          <w:p w14:paraId="3070D5B3" w14:textId="77777777" w:rsidR="004B16F4" w:rsidRPr="004D5FA0" w:rsidRDefault="00000000">
            <w:pPr>
              <w:spacing w:before="240"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>ЈЕЗИК</w:t>
            </w:r>
          </w:p>
        </w:tc>
        <w:tc>
          <w:tcPr>
            <w:tcW w:w="1665" w:type="dxa"/>
            <w:vMerge w:val="restart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2F2BD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Очекивани </w:t>
            </w:r>
          </w:p>
          <w:p w14:paraId="18E73E24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ниво постигнућа  </w:t>
            </w: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ab/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799C1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ОСНОВНИ НИВО</w:t>
            </w:r>
          </w:p>
        </w:tc>
        <w:tc>
          <w:tcPr>
            <w:tcW w:w="15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8789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СРЕДЊИ НИВО</w:t>
            </w:r>
          </w:p>
        </w:tc>
        <w:tc>
          <w:tcPr>
            <w:tcW w:w="1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66784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НАПРЕДНИ НИВО</w:t>
            </w:r>
          </w:p>
        </w:tc>
      </w:tr>
      <w:tr w:rsidR="004B16F4" w:rsidRPr="004D5FA0" w14:paraId="61014B6E" w14:textId="77777777">
        <w:trPr>
          <w:trHeight w:val="465"/>
        </w:trPr>
        <w:tc>
          <w:tcPr>
            <w:tcW w:w="2040" w:type="dxa"/>
            <w:vMerge/>
            <w:tcBorders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DECB" w14:textId="77777777" w:rsidR="004B16F4" w:rsidRPr="004D5FA0" w:rsidRDefault="004B16F4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1665" w:type="dxa"/>
            <w:vMerge/>
            <w:tcBorders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5ECDB" w14:textId="77777777" w:rsidR="004B16F4" w:rsidRPr="004D5FA0" w:rsidRDefault="004B16F4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1560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C88F8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80%</w:t>
            </w:r>
          </w:p>
        </w:tc>
        <w:tc>
          <w:tcPr>
            <w:tcW w:w="1530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F4BCA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50%</w:t>
            </w:r>
          </w:p>
        </w:tc>
        <w:tc>
          <w:tcPr>
            <w:tcW w:w="1680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B58F9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20%</w:t>
            </w:r>
          </w:p>
        </w:tc>
      </w:tr>
      <w:tr w:rsidR="004B16F4" w:rsidRPr="004D5FA0" w14:paraId="3CAAB4C9" w14:textId="77777777">
        <w:trPr>
          <w:trHeight w:val="530"/>
        </w:trPr>
        <w:tc>
          <w:tcPr>
            <w:tcW w:w="204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7A849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Остварен </w:t>
            </w:r>
          </w:p>
          <w:p w14:paraId="65BFAC8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ниво </w:t>
            </w:r>
          </w:p>
          <w:p w14:paraId="054A4668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постигнућа  </w:t>
            </w: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ab/>
            </w:r>
          </w:p>
          <w:p w14:paraId="0D7BC054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E0100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2017/2018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3676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83 %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B486C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56 %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6453B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13 %</w:t>
            </w:r>
          </w:p>
        </w:tc>
      </w:tr>
      <w:tr w:rsidR="004B16F4" w:rsidRPr="004D5FA0" w14:paraId="056C2C7D" w14:textId="77777777">
        <w:trPr>
          <w:trHeight w:val="530"/>
        </w:trPr>
        <w:tc>
          <w:tcPr>
            <w:tcW w:w="204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66060" w14:textId="77777777" w:rsidR="004B16F4" w:rsidRPr="004D5FA0" w:rsidRDefault="004B16F4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C4F84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2018/2019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528C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91 %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2854D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60 %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968B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28 %</w:t>
            </w:r>
          </w:p>
        </w:tc>
      </w:tr>
      <w:tr w:rsidR="004B16F4" w:rsidRPr="004D5FA0" w14:paraId="1E40BCF5" w14:textId="77777777">
        <w:trPr>
          <w:trHeight w:val="530"/>
        </w:trPr>
        <w:tc>
          <w:tcPr>
            <w:tcW w:w="20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370A8" w14:textId="77777777" w:rsidR="004B16F4" w:rsidRPr="004D5FA0" w:rsidRDefault="004B16F4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5AE2F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2019/2020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E9B0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86 %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CC9A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63 %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0AE6F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16 %</w:t>
            </w:r>
          </w:p>
        </w:tc>
      </w:tr>
      <w:tr w:rsidR="004B16F4" w:rsidRPr="004D5FA0" w14:paraId="7464A496" w14:textId="77777777">
        <w:trPr>
          <w:trHeight w:val="530"/>
        </w:trPr>
        <w:tc>
          <w:tcPr>
            <w:tcW w:w="20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DB44F" w14:textId="77777777" w:rsidR="004B16F4" w:rsidRPr="004D5FA0" w:rsidRDefault="004B16F4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021C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2020/2021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A39F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75 %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DCE1F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41 %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606A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14 %</w:t>
            </w:r>
          </w:p>
        </w:tc>
      </w:tr>
    </w:tbl>
    <w:p w14:paraId="540B05C7" w14:textId="77777777" w:rsidR="004B16F4" w:rsidRPr="004D5FA0" w:rsidRDefault="004B16F4">
      <w:pPr>
        <w:spacing w:after="0" w:line="276" w:lineRule="auto"/>
        <w:ind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45E983BA" w14:textId="77777777" w:rsidR="004B16F4" w:rsidRPr="004D5FA0" w:rsidRDefault="004B16F4">
      <w:pPr>
        <w:spacing w:after="0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tbl>
      <w:tblPr>
        <w:tblStyle w:val="a3"/>
        <w:tblW w:w="8505" w:type="dxa"/>
        <w:tblInd w:w="5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1710"/>
        <w:gridCol w:w="1560"/>
        <w:gridCol w:w="1605"/>
        <w:gridCol w:w="1590"/>
      </w:tblGrid>
      <w:tr w:rsidR="004B16F4" w:rsidRPr="004D5FA0" w14:paraId="1991BF7C" w14:textId="77777777">
        <w:trPr>
          <w:trHeight w:val="845"/>
        </w:trPr>
        <w:tc>
          <w:tcPr>
            <w:tcW w:w="2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F47A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>СРПСКИ</w:t>
            </w:r>
          </w:p>
          <w:p w14:paraId="0A1C4CF3" w14:textId="77777777" w:rsidR="004B16F4" w:rsidRPr="004D5FA0" w:rsidRDefault="00000000">
            <w:pPr>
              <w:spacing w:before="240"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>ЈЕЗИК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0CF1B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Очекивани </w:t>
            </w:r>
          </w:p>
          <w:p w14:paraId="51D62DED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ниво </w:t>
            </w:r>
          </w:p>
          <w:p w14:paraId="20ACC553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постигнућа  </w:t>
            </w: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ab/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ACE08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ОСНОВНИ НИВО</w:t>
            </w:r>
          </w:p>
        </w:tc>
        <w:tc>
          <w:tcPr>
            <w:tcW w:w="16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ECA51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СРЕДЊИ НИВО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7537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НАПРЕДНИ НИВО</w:t>
            </w:r>
          </w:p>
        </w:tc>
      </w:tr>
      <w:tr w:rsidR="004B16F4" w:rsidRPr="004D5FA0" w14:paraId="4A22E474" w14:textId="77777777">
        <w:trPr>
          <w:trHeight w:val="480"/>
        </w:trPr>
        <w:tc>
          <w:tcPr>
            <w:tcW w:w="2040" w:type="dxa"/>
            <w:vMerge/>
            <w:tcBorders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BBF3C" w14:textId="77777777" w:rsidR="004B16F4" w:rsidRPr="004D5FA0" w:rsidRDefault="004B16F4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710" w:type="dxa"/>
            <w:vMerge/>
            <w:tcBorders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0357" w14:textId="77777777" w:rsidR="004B16F4" w:rsidRPr="004D5FA0" w:rsidRDefault="004B16F4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560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0F05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80%</w:t>
            </w:r>
          </w:p>
        </w:tc>
        <w:tc>
          <w:tcPr>
            <w:tcW w:w="1605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0AA8C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50%</w:t>
            </w:r>
          </w:p>
        </w:tc>
        <w:tc>
          <w:tcPr>
            <w:tcW w:w="1590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B832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20%</w:t>
            </w:r>
          </w:p>
        </w:tc>
      </w:tr>
      <w:tr w:rsidR="004B16F4" w:rsidRPr="004D5FA0" w14:paraId="293049C5" w14:textId="77777777">
        <w:trPr>
          <w:trHeight w:val="725"/>
        </w:trPr>
        <w:tc>
          <w:tcPr>
            <w:tcW w:w="204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310F4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Остварен ниво постигнућа  </w:t>
            </w: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ab/>
            </w:r>
          </w:p>
          <w:p w14:paraId="05CE402E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0C887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2017/2018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9B623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67 %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476B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38 %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7A28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9 %</w:t>
            </w:r>
          </w:p>
        </w:tc>
      </w:tr>
      <w:tr w:rsidR="004B16F4" w:rsidRPr="004D5FA0" w14:paraId="50E81884" w14:textId="77777777">
        <w:trPr>
          <w:trHeight w:val="620"/>
        </w:trPr>
        <w:tc>
          <w:tcPr>
            <w:tcW w:w="204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AD100" w14:textId="77777777" w:rsidR="004B16F4" w:rsidRPr="004D5FA0" w:rsidRDefault="004B16F4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0BCF3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2018/2019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88D9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55 %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7CD1D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30 %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4BB09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11%</w:t>
            </w:r>
          </w:p>
        </w:tc>
      </w:tr>
      <w:tr w:rsidR="004B16F4" w:rsidRPr="004D5FA0" w14:paraId="2FAD596A" w14:textId="77777777">
        <w:trPr>
          <w:trHeight w:val="620"/>
        </w:trPr>
        <w:tc>
          <w:tcPr>
            <w:tcW w:w="20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6E65" w14:textId="77777777" w:rsidR="004B16F4" w:rsidRPr="004D5FA0" w:rsidRDefault="004B16F4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50EDB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2019/2020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7AC4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62 %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89C33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34 %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0ECB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12 %</w:t>
            </w:r>
          </w:p>
        </w:tc>
      </w:tr>
      <w:tr w:rsidR="004B16F4" w:rsidRPr="004D5FA0" w14:paraId="59BF156A" w14:textId="77777777">
        <w:trPr>
          <w:trHeight w:val="620"/>
        </w:trPr>
        <w:tc>
          <w:tcPr>
            <w:tcW w:w="20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BFEEB" w14:textId="77777777" w:rsidR="004B16F4" w:rsidRPr="004D5FA0" w:rsidRDefault="004B16F4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F34D2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2020/2021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A1FA6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62 %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087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21 %</w:t>
            </w:r>
          </w:p>
        </w:tc>
        <w:tc>
          <w:tcPr>
            <w:tcW w:w="1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A529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0 %</w:t>
            </w:r>
          </w:p>
        </w:tc>
      </w:tr>
    </w:tbl>
    <w:p w14:paraId="12A563F2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tbl>
      <w:tblPr>
        <w:tblStyle w:val="a4"/>
        <w:tblW w:w="8490" w:type="dxa"/>
        <w:tblInd w:w="5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1650"/>
        <w:gridCol w:w="1560"/>
        <w:gridCol w:w="1710"/>
        <w:gridCol w:w="1575"/>
      </w:tblGrid>
      <w:tr w:rsidR="004B16F4" w:rsidRPr="004D5FA0" w14:paraId="2AD39576" w14:textId="77777777">
        <w:trPr>
          <w:trHeight w:val="800"/>
        </w:trPr>
        <w:tc>
          <w:tcPr>
            <w:tcW w:w="19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E59F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0F321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Очекивани </w:t>
            </w:r>
          </w:p>
          <w:p w14:paraId="22EC2842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ниво постигнућа  </w:t>
            </w: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ab/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13BB3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ОСНОВНИ НИВО</w:t>
            </w:r>
          </w:p>
        </w:tc>
        <w:tc>
          <w:tcPr>
            <w:tcW w:w="1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C260E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СРЕДЊИ НИВО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D3BC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НАПРЕДНИ НИВО</w:t>
            </w:r>
          </w:p>
        </w:tc>
      </w:tr>
      <w:tr w:rsidR="004B16F4" w:rsidRPr="004D5FA0" w14:paraId="40BD2FDB" w14:textId="77777777">
        <w:trPr>
          <w:trHeight w:val="407"/>
        </w:trPr>
        <w:tc>
          <w:tcPr>
            <w:tcW w:w="1995" w:type="dxa"/>
            <w:vMerge/>
            <w:tcBorders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9242" w14:textId="77777777" w:rsidR="004B16F4" w:rsidRPr="004D5FA0" w:rsidRDefault="004B16F4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650" w:type="dxa"/>
            <w:vMerge/>
            <w:tcBorders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9EE7" w14:textId="77777777" w:rsidR="004B16F4" w:rsidRPr="004D5FA0" w:rsidRDefault="004B16F4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560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F53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80%</w:t>
            </w:r>
          </w:p>
        </w:tc>
        <w:tc>
          <w:tcPr>
            <w:tcW w:w="1710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E4AC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50%</w:t>
            </w:r>
          </w:p>
        </w:tc>
        <w:tc>
          <w:tcPr>
            <w:tcW w:w="1575" w:type="dxa"/>
            <w:tcBorders>
              <w:bottom w:val="single" w:sz="18" w:space="0" w:color="000000"/>
              <w:right w:val="single" w:sz="8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5BF9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20%</w:t>
            </w:r>
          </w:p>
        </w:tc>
      </w:tr>
      <w:tr w:rsidR="004B16F4" w:rsidRPr="004D5FA0" w14:paraId="6E6D3854" w14:textId="77777777">
        <w:trPr>
          <w:trHeight w:val="485"/>
        </w:trPr>
        <w:tc>
          <w:tcPr>
            <w:tcW w:w="1995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1BA94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lastRenderedPageBreak/>
              <w:t xml:space="preserve">Остварен ниво постигнућа  </w:t>
            </w: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ab/>
            </w:r>
          </w:p>
          <w:p w14:paraId="52BF8752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7408A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2017/2018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3A940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73 %</w:t>
            </w: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0E227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30 %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0CD34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7 %</w:t>
            </w:r>
          </w:p>
        </w:tc>
      </w:tr>
      <w:tr w:rsidR="004B16F4" w:rsidRPr="004D5FA0" w14:paraId="5B4FC38A" w14:textId="77777777">
        <w:trPr>
          <w:trHeight w:val="485"/>
        </w:trPr>
        <w:tc>
          <w:tcPr>
            <w:tcW w:w="19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6D2D8" w14:textId="77777777" w:rsidR="004B16F4" w:rsidRPr="004D5FA0" w:rsidRDefault="004B16F4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38AB3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2018/2019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CD3F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71 %</w:t>
            </w: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C6386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30 %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2FFE5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7 %</w:t>
            </w:r>
          </w:p>
        </w:tc>
      </w:tr>
      <w:tr w:rsidR="004B16F4" w:rsidRPr="004D5FA0" w14:paraId="08D39168" w14:textId="77777777">
        <w:trPr>
          <w:trHeight w:val="485"/>
        </w:trPr>
        <w:tc>
          <w:tcPr>
            <w:tcW w:w="19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D6CB0" w14:textId="77777777" w:rsidR="004B16F4" w:rsidRPr="004D5FA0" w:rsidRDefault="004B16F4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F5077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2019/2020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EA55E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65 %</w:t>
            </w: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AF392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30 %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EFB82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7 %</w:t>
            </w:r>
          </w:p>
        </w:tc>
      </w:tr>
      <w:tr w:rsidR="004B16F4" w:rsidRPr="004D5FA0" w14:paraId="57B80632" w14:textId="77777777">
        <w:trPr>
          <w:trHeight w:val="485"/>
        </w:trPr>
        <w:tc>
          <w:tcPr>
            <w:tcW w:w="19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FAE7" w14:textId="77777777" w:rsidR="004B16F4" w:rsidRPr="004D5FA0" w:rsidRDefault="004B16F4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</w:p>
        </w:tc>
        <w:tc>
          <w:tcPr>
            <w:tcW w:w="16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F4BA1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  <w:t>2020/2021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545EB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66 %</w:t>
            </w:r>
          </w:p>
        </w:tc>
        <w:tc>
          <w:tcPr>
            <w:tcW w:w="17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80789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21 %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F154" w14:textId="77777777" w:rsidR="004B16F4" w:rsidRPr="004D5FA0" w:rsidRDefault="00000000">
            <w:pPr>
              <w:spacing w:after="0" w:line="276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3 %</w:t>
            </w:r>
          </w:p>
        </w:tc>
      </w:tr>
    </w:tbl>
    <w:p w14:paraId="49D28E78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tbl>
      <w:tblPr>
        <w:tblStyle w:val="a5"/>
        <w:tblW w:w="8475" w:type="dxa"/>
        <w:tblInd w:w="5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2745"/>
        <w:gridCol w:w="2865"/>
      </w:tblGrid>
      <w:tr w:rsidR="004B16F4" w:rsidRPr="004D5FA0" w14:paraId="5EBD2D36" w14:textId="77777777">
        <w:trPr>
          <w:trHeight w:val="725"/>
        </w:trPr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776C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КОМБИНОВАНИ ТЕСТ</w:t>
            </w:r>
          </w:p>
        </w:tc>
        <w:tc>
          <w:tcPr>
            <w:tcW w:w="27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23E4D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Проценат ученика који су тачно решили задатке - Школа</w:t>
            </w:r>
          </w:p>
        </w:tc>
        <w:tc>
          <w:tcPr>
            <w:tcW w:w="2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0889" w14:textId="77777777" w:rsidR="004B16F4" w:rsidRPr="004D5FA0" w:rsidRDefault="00000000">
            <w:pPr>
              <w:widowControl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Проценат ученика који су тачно решили задатке - Република</w:t>
            </w:r>
          </w:p>
        </w:tc>
      </w:tr>
      <w:tr w:rsidR="004B16F4" w:rsidRPr="004D5FA0" w14:paraId="72DC5234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C485C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2017/2018.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0BFCC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41,5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ACECD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57,5</w:t>
            </w:r>
          </w:p>
        </w:tc>
      </w:tr>
      <w:tr w:rsidR="004B16F4" w:rsidRPr="004D5FA0" w14:paraId="112BE40D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A9CE4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2018/2019.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17E05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33,8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C3938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48,25</w:t>
            </w:r>
          </w:p>
        </w:tc>
      </w:tr>
      <w:tr w:rsidR="004B16F4" w:rsidRPr="004D5FA0" w14:paraId="7E83D087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87DDE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2019/2020.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1A1DD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49,55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6A90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69,7</w:t>
            </w:r>
          </w:p>
        </w:tc>
      </w:tr>
      <w:tr w:rsidR="004B16F4" w:rsidRPr="004D5FA0" w14:paraId="52E809D2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3D06B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2020/2021.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F58A3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54,1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82ECC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73,2</w:t>
            </w:r>
          </w:p>
        </w:tc>
      </w:tr>
      <w:tr w:rsidR="004B16F4" w:rsidRPr="004D5FA0" w14:paraId="2DE36AE0" w14:textId="77777777">
        <w:trPr>
          <w:trHeight w:val="470"/>
        </w:trPr>
        <w:tc>
          <w:tcPr>
            <w:tcW w:w="847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DA298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ФИЗИКА</w:t>
            </w:r>
          </w:p>
        </w:tc>
      </w:tr>
      <w:tr w:rsidR="004B16F4" w:rsidRPr="004D5FA0" w14:paraId="5739173D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7DC0F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2017/2018.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E644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39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BAF18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51,75</w:t>
            </w:r>
          </w:p>
        </w:tc>
      </w:tr>
      <w:tr w:rsidR="004B16F4" w:rsidRPr="004D5FA0" w14:paraId="44C4EC87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D721A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2018/2019.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F1B5A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28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FF3E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42,75</w:t>
            </w:r>
          </w:p>
        </w:tc>
      </w:tr>
      <w:tr w:rsidR="004B16F4" w:rsidRPr="004D5FA0" w14:paraId="1AF2C3A6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CC50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2019/2020.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4E7A9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37,5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82CFC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53,25</w:t>
            </w:r>
          </w:p>
        </w:tc>
      </w:tr>
      <w:tr w:rsidR="004B16F4" w:rsidRPr="004D5FA0" w14:paraId="7FA6E9A7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873C5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2020/2021.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E3CCE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56,5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FAEF0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77,25</w:t>
            </w:r>
          </w:p>
        </w:tc>
      </w:tr>
      <w:tr w:rsidR="004B16F4" w:rsidRPr="004D5FA0" w14:paraId="65901761" w14:textId="77777777">
        <w:trPr>
          <w:trHeight w:val="470"/>
        </w:trPr>
        <w:tc>
          <w:tcPr>
            <w:tcW w:w="847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E9BE9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ХЕМИЈА</w:t>
            </w:r>
          </w:p>
        </w:tc>
      </w:tr>
      <w:tr w:rsidR="004B16F4" w:rsidRPr="004D5FA0" w14:paraId="28F6DA1F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DC6FE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2017/2018.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7E78C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40,3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AC790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49,7</w:t>
            </w:r>
          </w:p>
        </w:tc>
      </w:tr>
      <w:tr w:rsidR="004B16F4" w:rsidRPr="004D5FA0" w14:paraId="1E5EA31A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AA603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2018/2019.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F9743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30,3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9478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45,3</w:t>
            </w:r>
          </w:p>
        </w:tc>
      </w:tr>
      <w:tr w:rsidR="004B16F4" w:rsidRPr="004D5FA0" w14:paraId="1FB7C1EC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D850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2019/2020.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E53EC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65CED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72,3</w:t>
            </w:r>
          </w:p>
        </w:tc>
      </w:tr>
      <w:tr w:rsidR="004B16F4" w:rsidRPr="004D5FA0" w14:paraId="6865B727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73BB2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2020/2021.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0803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22797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65,66</w:t>
            </w:r>
          </w:p>
        </w:tc>
      </w:tr>
      <w:tr w:rsidR="004B16F4" w:rsidRPr="004D5FA0" w14:paraId="50DC7028" w14:textId="77777777">
        <w:trPr>
          <w:trHeight w:val="470"/>
        </w:trPr>
        <w:tc>
          <w:tcPr>
            <w:tcW w:w="847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03135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lastRenderedPageBreak/>
              <w:t>БИОЛОГИЈА</w:t>
            </w:r>
          </w:p>
        </w:tc>
      </w:tr>
      <w:tr w:rsidR="004B16F4" w:rsidRPr="004D5FA0" w14:paraId="67BDBA9D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78753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2017/2018.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37FF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41,4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3F7FE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55,8</w:t>
            </w:r>
          </w:p>
        </w:tc>
      </w:tr>
      <w:tr w:rsidR="004B16F4" w:rsidRPr="004D5FA0" w14:paraId="78083946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D1616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2018/2019.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55044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42,6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5075D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53,6</w:t>
            </w:r>
          </w:p>
        </w:tc>
      </w:tr>
      <w:tr w:rsidR="004B16F4" w:rsidRPr="004D5FA0" w14:paraId="5823FD66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A1F00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2019/2020.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4247B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68,25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68A9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84,5</w:t>
            </w:r>
          </w:p>
        </w:tc>
      </w:tr>
      <w:tr w:rsidR="004B16F4" w:rsidRPr="004D5FA0" w14:paraId="455C1BA5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D225E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2020/2021.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C7B11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63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A0C05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75,6</w:t>
            </w:r>
          </w:p>
        </w:tc>
      </w:tr>
      <w:tr w:rsidR="004B16F4" w:rsidRPr="004D5FA0" w14:paraId="2536EC17" w14:textId="77777777">
        <w:trPr>
          <w:trHeight w:val="470"/>
        </w:trPr>
        <w:tc>
          <w:tcPr>
            <w:tcW w:w="847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D5E48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ГЕОГРАФИЈА</w:t>
            </w:r>
          </w:p>
        </w:tc>
      </w:tr>
      <w:tr w:rsidR="004B16F4" w:rsidRPr="004D5FA0" w14:paraId="032C3A2F" w14:textId="77777777">
        <w:trPr>
          <w:trHeight w:val="504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BF29D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2017/2018.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75D15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54,5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AC5A0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68,5</w:t>
            </w:r>
          </w:p>
        </w:tc>
      </w:tr>
      <w:tr w:rsidR="004B16F4" w:rsidRPr="004D5FA0" w14:paraId="114435F4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0D33F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2018/2019.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4FE3E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26,25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A5FA7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40</w:t>
            </w:r>
          </w:p>
        </w:tc>
      </w:tr>
      <w:tr w:rsidR="004B16F4" w:rsidRPr="004D5FA0" w14:paraId="607364F2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69288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2019/2020.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2A6C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841DB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75,75</w:t>
            </w:r>
          </w:p>
        </w:tc>
      </w:tr>
      <w:tr w:rsidR="004B16F4" w:rsidRPr="004D5FA0" w14:paraId="6DB3FB8E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7174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2020/2021.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14B4D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63,25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2B2D9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83</w:t>
            </w:r>
          </w:p>
        </w:tc>
      </w:tr>
      <w:tr w:rsidR="004B16F4" w:rsidRPr="004D5FA0" w14:paraId="54C7F521" w14:textId="77777777">
        <w:trPr>
          <w:trHeight w:val="470"/>
        </w:trPr>
        <w:tc>
          <w:tcPr>
            <w:tcW w:w="847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76CA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ИСТОРИЈА</w:t>
            </w:r>
          </w:p>
        </w:tc>
      </w:tr>
      <w:tr w:rsidR="004B16F4" w:rsidRPr="004D5FA0" w14:paraId="1E411D62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3D359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2017/2018.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FC770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32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DFD1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62,25</w:t>
            </w:r>
          </w:p>
        </w:tc>
      </w:tr>
      <w:tr w:rsidR="004B16F4" w:rsidRPr="004D5FA0" w14:paraId="26192B1C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104E1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2018/2019.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50221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38,75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9664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57,5</w:t>
            </w:r>
          </w:p>
        </w:tc>
      </w:tr>
      <w:tr w:rsidR="004B16F4" w:rsidRPr="004D5FA0" w14:paraId="5E724C98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78E2A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2019/2020.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5B58E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42,25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2C953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75,5</w:t>
            </w:r>
          </w:p>
        </w:tc>
      </w:tr>
      <w:tr w:rsidR="004B16F4" w:rsidRPr="004D5FA0" w14:paraId="14141243" w14:textId="77777777">
        <w:trPr>
          <w:trHeight w:val="470"/>
        </w:trPr>
        <w:tc>
          <w:tcPr>
            <w:tcW w:w="2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13C15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2020/2021.</w:t>
            </w:r>
          </w:p>
        </w:tc>
        <w:tc>
          <w:tcPr>
            <w:tcW w:w="27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ADBCC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38,25</w:t>
            </w:r>
          </w:p>
        </w:tc>
        <w:tc>
          <w:tcPr>
            <w:tcW w:w="28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F3013" w14:textId="77777777" w:rsidR="004B16F4" w:rsidRPr="004D5FA0" w:rsidRDefault="00000000">
            <w:pPr>
              <w:widowControl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62</w:t>
            </w:r>
          </w:p>
        </w:tc>
      </w:tr>
    </w:tbl>
    <w:p w14:paraId="610D4125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4891A1B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2ABB6CB4" w14:textId="77777777" w:rsidR="004B16F4" w:rsidRPr="004D5FA0" w:rsidRDefault="00000000">
      <w:pPr>
        <w:spacing w:after="0" w:line="276" w:lineRule="auto"/>
        <w:ind w:right="0"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ОБЛАСТ КВАЛИТЕТА 4</w:t>
      </w:r>
    </w:p>
    <w:p w14:paraId="734608A2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ПОДРШКА УЧЕНИЦИМА</w:t>
      </w:r>
    </w:p>
    <w:p w14:paraId="60C6277C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2CE5AAF9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1DCCDA8" w14:textId="77777777" w:rsidR="004B16F4" w:rsidRPr="004D5FA0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У школи се не примењују у довољној мери индивидуални образовни планови за ученике са изузетним способностима.</w:t>
      </w:r>
    </w:p>
    <w:p w14:paraId="0ECA462E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00F30345" w14:textId="77777777" w:rsidR="004B16F4" w:rsidRPr="004D5FA0" w:rsidRDefault="00000000">
      <w:pPr>
        <w:spacing w:after="0" w:line="276" w:lineRule="auto"/>
        <w:ind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ОБЛАСТ КВАЛИТЕТА 5</w:t>
      </w:r>
    </w:p>
    <w:p w14:paraId="05D12D29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ЕТОС</w:t>
      </w:r>
    </w:p>
    <w:p w14:paraId="44BE2F20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magenta"/>
          <w:lang w:val="sr-Cyrl-RS"/>
        </w:rPr>
      </w:pPr>
    </w:p>
    <w:p w14:paraId="4F22AA8F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FF618EC" w14:textId="77777777" w:rsidR="004B16F4" w:rsidRPr="004D5F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У школи је потребно повећати видљивост норми којима је регулисано понашање и одговорност свих.</w:t>
      </w:r>
    </w:p>
    <w:p w14:paraId="1F2701EF" w14:textId="77777777" w:rsidR="004B16F4" w:rsidRPr="004D5F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Наставници теже да се њихов успех више промовише.</w:t>
      </w:r>
    </w:p>
    <w:p w14:paraId="3681EC64" w14:textId="77777777" w:rsidR="004B16F4" w:rsidRPr="004D5F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Примена интерног система награђивања наставника је у повоју; промовисати правни акт који га регулише.</w:t>
      </w:r>
    </w:p>
    <w:p w14:paraId="31568581" w14:textId="77777777" w:rsidR="004B16F4" w:rsidRPr="004D5F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Родитељи не учествују активно у животу и раду школе.</w:t>
      </w:r>
    </w:p>
    <w:p w14:paraId="5F4C8326" w14:textId="77777777" w:rsidR="004B16F4" w:rsidRPr="004D5F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Недостаје примера иновативне праксе у раду наставника.</w:t>
      </w:r>
    </w:p>
    <w:p w14:paraId="1550281E" w14:textId="77777777" w:rsidR="004B16F4" w:rsidRPr="004D5F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Наставници неформално и стихијски размењују нова сазнања и искуства.</w:t>
      </w:r>
    </w:p>
    <w:p w14:paraId="3F1FBC2C" w14:textId="77777777" w:rsidR="004B16F4" w:rsidRPr="004D5F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Недостају акциона истраживања са својим конститутивним елементима.</w:t>
      </w:r>
    </w:p>
    <w:p w14:paraId="3F82C372" w14:textId="77777777" w:rsidR="004B16F4" w:rsidRPr="004D5FA0" w:rsidRDefault="004B16F4">
      <w:pPr>
        <w:spacing w:after="0" w:line="240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690AFA1" w14:textId="77777777" w:rsidR="004B16F4" w:rsidRPr="004D5FA0" w:rsidRDefault="00000000">
      <w:pPr>
        <w:spacing w:after="0" w:line="276" w:lineRule="auto"/>
        <w:ind w:right="0" w:hanging="2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ОБЛАСТ КВАЛИТЕТА 6</w:t>
      </w:r>
    </w:p>
    <w:p w14:paraId="47AE6457" w14:textId="77777777" w:rsidR="004B16F4" w:rsidRPr="004D5FA0" w:rsidRDefault="00000000">
      <w:pPr>
        <w:spacing w:after="0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ОРГАНИЗАЦИЈА РАДА ШКОЛЕ, УПРАВЉАЊЕ ЉУДСКИМ И МАТЕРИЈАЛНИМ РЕСУРСИМА</w:t>
      </w:r>
    </w:p>
    <w:p w14:paraId="084C47EF" w14:textId="77777777" w:rsidR="004B16F4" w:rsidRPr="004D5FA0" w:rsidRDefault="004B16F4">
      <w:pPr>
        <w:spacing w:after="0" w:line="256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magenta"/>
          <w:lang w:val="sr-Cyrl-RS"/>
        </w:rPr>
      </w:pPr>
    </w:p>
    <w:p w14:paraId="717045A2" w14:textId="77777777" w:rsidR="004B16F4" w:rsidRPr="004D5FA0" w:rsidRDefault="004B16F4">
      <w:pPr>
        <w:spacing w:after="0" w:line="256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sr-Cyrl-RS"/>
        </w:rPr>
      </w:pPr>
    </w:p>
    <w:p w14:paraId="7B2C3F53" w14:textId="77777777" w:rsidR="004B16F4" w:rsidRPr="004D5FA0" w:rsidRDefault="00000000">
      <w:pPr>
        <w:numPr>
          <w:ilvl w:val="0"/>
          <w:numId w:val="35"/>
        </w:numPr>
        <w:spacing w:after="0" w:line="256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highlight w:val="white"/>
          <w:lang w:val="sr-Cyrl-RS"/>
        </w:rPr>
        <w:t>Не исцрпљују се у довољној мери материјално-технички ресурси ван школе.</w:t>
      </w:r>
    </w:p>
    <w:p w14:paraId="6B864D82" w14:textId="77777777" w:rsidR="004B16F4" w:rsidRPr="004D5FA0" w:rsidRDefault="004B16F4">
      <w:pPr>
        <w:spacing w:after="0" w:line="256" w:lineRule="auto"/>
        <w:ind w:hanging="2"/>
        <w:jc w:val="both"/>
        <w:rPr>
          <w:rFonts w:ascii="Times New Roman" w:eastAsia="Times New Roman" w:hAnsi="Times New Roman" w:cs="Times New Roman"/>
          <w:b/>
          <w:sz w:val="22"/>
          <w:szCs w:val="22"/>
          <w:highlight w:val="magenta"/>
          <w:lang w:val="sr-Cyrl-RS"/>
        </w:rPr>
      </w:pPr>
    </w:p>
    <w:p w14:paraId="1A5865E5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4C49CACC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45F5CE53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6.План унапређења и носиоци активности  </w:t>
      </w:r>
    </w:p>
    <w:p w14:paraId="01F9144F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sr-Cyrl-RS"/>
        </w:rPr>
      </w:pPr>
    </w:p>
    <w:p w14:paraId="4B8CB91F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noProof/>
          <w:sz w:val="24"/>
          <w:szCs w:val="24"/>
          <w:lang w:val="sr-Cyrl-RS"/>
        </w:rPr>
        <w:drawing>
          <wp:inline distT="0" distB="0" distL="114300" distR="114300" wp14:anchorId="2B526657" wp14:editId="132CE1B6">
            <wp:extent cx="1400175" cy="1141730"/>
            <wp:effectExtent l="0" t="0" r="0" b="0"/>
            <wp:docPr id="124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41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На основу Извештаја о самовредновању за период од 2018-2022. године, односно на основу самовредновања свих области квалитета, а према исказаним слабостима, Тим за самовредновање у сарадњи са Тимом за обезбеђивање квалитета и развој установе односио се конструктивно, сачинивши план унапређења идентификованих слабости. Тимови планирају активности које ће умањити или отклонити слабости, а на основу претпостављених или у доказима видљивих узрока слабости. План унапређења садржи:</w:t>
      </w:r>
    </w:p>
    <w:p w14:paraId="70A6AA5C" w14:textId="77777777" w:rsidR="004B16F4" w:rsidRPr="004D5FA0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постављене циљеве (афирмативно формулисане слабости, видети претходну тачку 5.)</w:t>
      </w:r>
    </w:p>
    <w:p w14:paraId="44E282EF" w14:textId="77777777" w:rsidR="004B16F4" w:rsidRPr="004D5FA0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активности које треба предузети</w:t>
      </w:r>
    </w:p>
    <w:p w14:paraId="40C5D9E0" w14:textId="77777777" w:rsidR="004B16F4" w:rsidRPr="004D5FA0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имена или функције особа одговорних за реализацију</w:t>
      </w:r>
    </w:p>
    <w:p w14:paraId="0144320F" w14:textId="77777777" w:rsidR="004B16F4" w:rsidRPr="004D5FA0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временску динамику</w:t>
      </w:r>
    </w:p>
    <w:p w14:paraId="30410819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tbl>
      <w:tblPr>
        <w:tblStyle w:val="a6"/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1"/>
        <w:gridCol w:w="3827"/>
        <w:gridCol w:w="1843"/>
        <w:gridCol w:w="1842"/>
      </w:tblGrid>
      <w:tr w:rsidR="004B16F4" w:rsidRPr="004D5FA0" w14:paraId="40AB49DA" w14:textId="77777777">
        <w:trPr>
          <w:trHeight w:val="70"/>
        </w:trPr>
        <w:tc>
          <w:tcPr>
            <w:tcW w:w="10314" w:type="dxa"/>
            <w:gridSpan w:val="4"/>
          </w:tcPr>
          <w:p w14:paraId="49E065B9" w14:textId="77777777" w:rsidR="004B16F4" w:rsidRPr="004D5FA0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Школски програм и годишњи план рада</w:t>
            </w:r>
          </w:p>
        </w:tc>
      </w:tr>
      <w:tr w:rsidR="004B16F4" w:rsidRPr="004D5FA0" w14:paraId="2E38284E" w14:textId="77777777">
        <w:tc>
          <w:tcPr>
            <w:tcW w:w="2802" w:type="dxa"/>
            <w:vAlign w:val="center"/>
          </w:tcPr>
          <w:p w14:paraId="063D180D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Постављени</w:t>
            </w:r>
          </w:p>
          <w:p w14:paraId="70D054C1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циљеви</w:t>
            </w:r>
          </w:p>
        </w:tc>
        <w:tc>
          <w:tcPr>
            <w:tcW w:w="3827" w:type="dxa"/>
          </w:tcPr>
          <w:p w14:paraId="03506C80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Активности које треба предузети</w:t>
            </w:r>
          </w:p>
        </w:tc>
        <w:tc>
          <w:tcPr>
            <w:tcW w:w="1843" w:type="dxa"/>
          </w:tcPr>
          <w:p w14:paraId="3F5F0BB2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Одговорна особа/е</w:t>
            </w:r>
          </w:p>
        </w:tc>
        <w:tc>
          <w:tcPr>
            <w:tcW w:w="1842" w:type="dxa"/>
          </w:tcPr>
          <w:p w14:paraId="3C50710D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Временска</w:t>
            </w:r>
          </w:p>
          <w:p w14:paraId="750DD1D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Динамика</w:t>
            </w:r>
          </w:p>
        </w:tc>
      </w:tr>
      <w:tr w:rsidR="004B16F4" w:rsidRPr="004D5FA0" w14:paraId="6DA53C29" w14:textId="77777777">
        <w:tc>
          <w:tcPr>
            <w:tcW w:w="2802" w:type="dxa"/>
            <w:vAlign w:val="center"/>
          </w:tcPr>
          <w:p w14:paraId="3B6F144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  <w:lang w:val="sr-Cyrl-RS"/>
              </w:rPr>
              <w:t>Повећати учешће родитеља у изради РПШ.</w:t>
            </w:r>
          </w:p>
          <w:p w14:paraId="2F699666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3827" w:type="dxa"/>
            <w:vAlign w:val="center"/>
          </w:tcPr>
          <w:p w14:paraId="00BBA026" w14:textId="77777777" w:rsidR="004B16F4" w:rsidRPr="004D5FA0" w:rsidRDefault="00000000">
            <w:pPr>
              <w:numPr>
                <w:ilvl w:val="0"/>
                <w:numId w:val="38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већа партиципација родитеља у изради РПШ-а путем давања идеја у области превенције насиља, изградње одговорног односа према здрављу, у области безбедности, у области подршке ученицима и то путем анкетирања и кроз дискусију на седницама Савета родитеља и актива/тимова у којима учествују.</w:t>
            </w:r>
          </w:p>
          <w:p w14:paraId="38FB8428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1843" w:type="dxa"/>
          </w:tcPr>
          <w:p w14:paraId="2409CEC5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  <w:p w14:paraId="274E318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-чланови Стручног Актива за развојно планирање</w:t>
            </w:r>
          </w:p>
        </w:tc>
        <w:tc>
          <w:tcPr>
            <w:tcW w:w="1842" w:type="dxa"/>
            <w:vAlign w:val="center"/>
          </w:tcPr>
          <w:p w14:paraId="7DCE2F2D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  <w:p w14:paraId="69F4C13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целе школске године</w:t>
            </w:r>
          </w:p>
        </w:tc>
      </w:tr>
      <w:tr w:rsidR="004B16F4" w:rsidRPr="004D5FA0" w14:paraId="6AF0A766" w14:textId="77777777">
        <w:tc>
          <w:tcPr>
            <w:tcW w:w="2802" w:type="dxa"/>
            <w:vAlign w:val="center"/>
          </w:tcPr>
          <w:p w14:paraId="7701E14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  <w:lang w:val="sr-Cyrl-RS"/>
              </w:rPr>
              <w:t>Понуду слободних активности које нуди школа исказати на основу интересовања ученика и расположивих људских и материјалних ресурса.</w:t>
            </w:r>
          </w:p>
          <w:p w14:paraId="1E2C990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  <w:lang w:val="sr-Cyrl-RS"/>
              </w:rPr>
              <w:t>Напомена: након уочавања ове слабости, школа је већ 2021/22.  увела анкетирање у вези са  интересовањима ученика, и израду плана након анализе резултата и разматрања наставничких  афинитета  и могућности школе.</w:t>
            </w:r>
          </w:p>
        </w:tc>
        <w:tc>
          <w:tcPr>
            <w:tcW w:w="3827" w:type="dxa"/>
            <w:vAlign w:val="center"/>
          </w:tcPr>
          <w:p w14:paraId="2FF807A6" w14:textId="77777777" w:rsidR="004B16F4" w:rsidRPr="004D5FA0" w:rsidRDefault="00000000">
            <w:pPr>
              <w:numPr>
                <w:ilvl w:val="0"/>
                <w:numId w:val="42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Анкетирање ученика почетком школске године;</w:t>
            </w:r>
          </w:p>
          <w:p w14:paraId="594A3E2D" w14:textId="77777777" w:rsidR="004B16F4" w:rsidRPr="004D5FA0" w:rsidRDefault="00000000">
            <w:pPr>
              <w:numPr>
                <w:ilvl w:val="0"/>
                <w:numId w:val="16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Представљање резултата анкете;</w:t>
            </w:r>
          </w:p>
          <w:p w14:paraId="10401A25" w14:textId="77777777" w:rsidR="004B16F4" w:rsidRPr="004D5FA0" w:rsidRDefault="00000000">
            <w:pPr>
              <w:numPr>
                <w:ilvl w:val="0"/>
                <w:numId w:val="16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Разматрање наставничких афинитета и материјалних могућности</w:t>
            </w:r>
          </w:p>
          <w:p w14:paraId="0637B019" w14:textId="77777777" w:rsidR="004B16F4" w:rsidRPr="004D5FA0" w:rsidRDefault="00000000">
            <w:pPr>
              <w:numPr>
                <w:ilvl w:val="0"/>
                <w:numId w:val="16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Израда плана</w:t>
            </w:r>
          </w:p>
          <w:p w14:paraId="216B5A78" w14:textId="77777777" w:rsidR="004B16F4" w:rsidRPr="004D5FA0" w:rsidRDefault="00000000">
            <w:pPr>
              <w:numPr>
                <w:ilvl w:val="0"/>
                <w:numId w:val="16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Имплементација понуде ваннаставних активности у ГПРШ</w:t>
            </w:r>
          </w:p>
        </w:tc>
        <w:tc>
          <w:tcPr>
            <w:tcW w:w="1843" w:type="dxa"/>
          </w:tcPr>
          <w:p w14:paraId="2E7A679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  <w:lang w:val="sr-Cyrl-RS"/>
              </w:rPr>
              <w:t>-Стручни сарданици</w:t>
            </w:r>
          </w:p>
          <w:p w14:paraId="28E4D5F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  <w:lang w:val="sr-Cyrl-RS"/>
              </w:rPr>
              <w:t>-Одељењске старешине</w:t>
            </w:r>
          </w:p>
          <w:p w14:paraId="6DF10A7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  <w:lang w:val="sr-Cyrl-RS"/>
              </w:rPr>
              <w:t>-Наставници</w:t>
            </w:r>
          </w:p>
          <w:p w14:paraId="532C729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  <w:lang w:val="sr-Cyrl-RS"/>
              </w:rPr>
              <w:t>-чланови Стручног Актива за развојно планирање</w:t>
            </w:r>
          </w:p>
        </w:tc>
        <w:tc>
          <w:tcPr>
            <w:tcW w:w="1842" w:type="dxa"/>
            <w:vAlign w:val="center"/>
          </w:tcPr>
          <w:p w14:paraId="6B34FD92" w14:textId="77777777" w:rsidR="004B16F4" w:rsidRPr="004D5FA0" w:rsidRDefault="00000000">
            <w:pPr>
              <w:spacing w:after="0"/>
              <w:ind w:hanging="2"/>
              <w:jc w:val="center"/>
              <w:rPr>
                <w:highlight w:val="white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  <w:lang w:val="sr-Cyrl-RS"/>
              </w:rPr>
              <w:t>Септембар, током године</w:t>
            </w:r>
          </w:p>
        </w:tc>
      </w:tr>
      <w:tr w:rsidR="004B16F4" w:rsidRPr="004D5FA0" w14:paraId="5E948636" w14:textId="77777777">
        <w:tc>
          <w:tcPr>
            <w:tcW w:w="10314" w:type="dxa"/>
            <w:gridSpan w:val="4"/>
          </w:tcPr>
          <w:p w14:paraId="2D52DA7C" w14:textId="77777777" w:rsidR="004B16F4" w:rsidRPr="004D5FA0" w:rsidRDefault="00000000">
            <w:pPr>
              <w:spacing w:after="0"/>
              <w:ind w:right="-78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Настава и учeње</w:t>
            </w:r>
          </w:p>
        </w:tc>
      </w:tr>
      <w:tr w:rsidR="004B16F4" w:rsidRPr="004D5FA0" w14:paraId="4A91DCBF" w14:textId="77777777">
        <w:trPr>
          <w:trHeight w:val="20"/>
        </w:trPr>
        <w:tc>
          <w:tcPr>
            <w:tcW w:w="2802" w:type="dxa"/>
            <w:vAlign w:val="center"/>
          </w:tcPr>
          <w:p w14:paraId="02EDA42E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Постављени</w:t>
            </w:r>
          </w:p>
          <w:p w14:paraId="71C0350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циљеви</w:t>
            </w:r>
          </w:p>
        </w:tc>
        <w:tc>
          <w:tcPr>
            <w:tcW w:w="3827" w:type="dxa"/>
            <w:vAlign w:val="center"/>
          </w:tcPr>
          <w:p w14:paraId="75BF2FD9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Активности које треба предузети</w:t>
            </w:r>
          </w:p>
        </w:tc>
        <w:tc>
          <w:tcPr>
            <w:tcW w:w="1843" w:type="dxa"/>
            <w:vAlign w:val="center"/>
          </w:tcPr>
          <w:p w14:paraId="429B94BD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Одговорна особа/е</w:t>
            </w:r>
          </w:p>
        </w:tc>
        <w:tc>
          <w:tcPr>
            <w:tcW w:w="1842" w:type="dxa"/>
            <w:vAlign w:val="center"/>
          </w:tcPr>
          <w:p w14:paraId="65A5E8B4" w14:textId="77777777" w:rsidR="004B16F4" w:rsidRPr="004D5FA0" w:rsidRDefault="00000000">
            <w:pPr>
              <w:spacing w:after="0"/>
              <w:ind w:right="-78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Временска</w:t>
            </w:r>
          </w:p>
          <w:p w14:paraId="28DD3DA0" w14:textId="77777777" w:rsidR="004B16F4" w:rsidRPr="004D5FA0" w:rsidRDefault="00000000">
            <w:pPr>
              <w:spacing w:after="0"/>
              <w:ind w:right="-78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Динамика</w:t>
            </w:r>
          </w:p>
        </w:tc>
      </w:tr>
      <w:tr w:rsidR="004B16F4" w:rsidRPr="004D5FA0" w14:paraId="01BE5225" w14:textId="77777777">
        <w:trPr>
          <w:trHeight w:val="1972"/>
        </w:trPr>
        <w:tc>
          <w:tcPr>
            <w:tcW w:w="2802" w:type="dxa"/>
            <w:vAlign w:val="center"/>
          </w:tcPr>
          <w:p w14:paraId="58CE5903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Наставници усмеравају интеракцију међу ученицима тако да је она у функцији учења</w:t>
            </w:r>
          </w:p>
          <w:p w14:paraId="7F39A8D2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(користе питања, идеје, коментаре ученика, подстичу вршњачко учење).</w:t>
            </w:r>
          </w:p>
        </w:tc>
        <w:tc>
          <w:tcPr>
            <w:tcW w:w="3827" w:type="dxa"/>
            <w:vAlign w:val="center"/>
          </w:tcPr>
          <w:p w14:paraId="620E6D3C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Скренути пажњу наставницима на овај индикатор како би у настави реализовали и осмишљавали  активности којима се развија ова вештина.</w:t>
            </w:r>
          </w:p>
          <w:p w14:paraId="5E8174D5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Стручна усавршавања </w:t>
            </w:r>
          </w:p>
        </w:tc>
        <w:tc>
          <w:tcPr>
            <w:tcW w:w="1843" w:type="dxa"/>
            <w:vAlign w:val="center"/>
          </w:tcPr>
          <w:p w14:paraId="276BE7A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Стручни сарадници, директор и други евалуатори</w:t>
            </w:r>
          </w:p>
        </w:tc>
        <w:tc>
          <w:tcPr>
            <w:tcW w:w="1842" w:type="dxa"/>
            <w:vAlign w:val="center"/>
          </w:tcPr>
          <w:p w14:paraId="71A27DB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целе школске године</w:t>
            </w:r>
          </w:p>
        </w:tc>
      </w:tr>
      <w:tr w:rsidR="004B16F4" w:rsidRPr="004D5FA0" w14:paraId="5B5E0C9A" w14:textId="77777777">
        <w:trPr>
          <w:trHeight w:val="1837"/>
        </w:trPr>
        <w:tc>
          <w:tcPr>
            <w:tcW w:w="2802" w:type="dxa"/>
            <w:vAlign w:val="center"/>
          </w:tcPr>
          <w:p w14:paraId="7D61F56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Наставници прилагођавају наставни материјал индивидуалним карактеристикама ученика.</w:t>
            </w:r>
          </w:p>
        </w:tc>
        <w:tc>
          <w:tcPr>
            <w:tcW w:w="3827" w:type="dxa"/>
            <w:vAlign w:val="center"/>
          </w:tcPr>
          <w:p w14:paraId="321192AC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размена искустава и радних материјала у оквиру актива;</w:t>
            </w:r>
          </w:p>
          <w:p w14:paraId="673497E4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континуирано на часовима остваривати диференцирани рад.</w:t>
            </w:r>
          </w:p>
          <w:p w14:paraId="67B3E3A3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стручни сарадници, директор и евалуатори треба да скрену пажњу наставницима да посебно, поред осталих индикатора, уваже овај индикатор да у настави користе прилагођене материјале;</w:t>
            </w:r>
          </w:p>
        </w:tc>
        <w:tc>
          <w:tcPr>
            <w:tcW w:w="1843" w:type="dxa"/>
            <w:vAlign w:val="center"/>
          </w:tcPr>
          <w:p w14:paraId="7B30CDE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Стручни сарадници, директор и други евалуатори</w:t>
            </w:r>
          </w:p>
          <w:p w14:paraId="1A59555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Активи</w:t>
            </w:r>
          </w:p>
        </w:tc>
        <w:tc>
          <w:tcPr>
            <w:tcW w:w="1842" w:type="dxa"/>
            <w:vAlign w:val="center"/>
          </w:tcPr>
          <w:p w14:paraId="702BCCD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целе школске године</w:t>
            </w:r>
          </w:p>
        </w:tc>
      </w:tr>
      <w:tr w:rsidR="004B16F4" w:rsidRPr="004D5FA0" w14:paraId="2367CAAC" w14:textId="77777777">
        <w:trPr>
          <w:trHeight w:val="20"/>
        </w:trPr>
        <w:tc>
          <w:tcPr>
            <w:tcW w:w="2802" w:type="dxa"/>
            <w:vAlign w:val="center"/>
          </w:tcPr>
          <w:p w14:paraId="42164849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Наставници примењују специфичне задатке/активности/ материјале на основу ИОП-а и плана индивидуализације.</w:t>
            </w:r>
          </w:p>
        </w:tc>
        <w:tc>
          <w:tcPr>
            <w:tcW w:w="3827" w:type="dxa"/>
            <w:vAlign w:val="center"/>
          </w:tcPr>
          <w:p w14:paraId="6BDFF847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подршка у избору материјала за ученике од стране стручног сарадника и колега - хоризонтално учење;</w:t>
            </w:r>
          </w:p>
          <w:p w14:paraId="0A449AE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 -     континуирано на часовима остваривати диференцирани рад;</w:t>
            </w:r>
          </w:p>
          <w:p w14:paraId="04F6708D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стручно усавршавање</w:t>
            </w:r>
          </w:p>
          <w:p w14:paraId="7D487748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ускладити у већој мери образовне и васпитне потребе ученика са начином рада, наставним материјалима и темпом рада;</w:t>
            </w:r>
          </w:p>
          <w:p w14:paraId="60150FD9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приликом израде специфичних задатака код ИОП-а 2 полазити од педагошког профила, без бојазни због непримењивања наставног плана;</w:t>
            </w:r>
          </w:p>
          <w:p w14:paraId="230DDA11" w14:textId="77777777" w:rsidR="004B16F4" w:rsidRPr="004D5FA0" w:rsidRDefault="00000000">
            <w:pPr>
              <w:numPr>
                <w:ilvl w:val="0"/>
                <w:numId w:val="14"/>
              </w:numPr>
              <w:spacing w:after="24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lastRenderedPageBreak/>
              <w:t>стручни сарадници, директор и евалуатори треба да скрену пажњу наставницима да посебно, поред осталих индикатора, уваже овај индикатор да у настави примењују специфичне задатке/активности на основу ИОП-а.</w:t>
            </w:r>
          </w:p>
        </w:tc>
        <w:tc>
          <w:tcPr>
            <w:tcW w:w="1843" w:type="dxa"/>
            <w:vAlign w:val="center"/>
          </w:tcPr>
          <w:p w14:paraId="657376A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lastRenderedPageBreak/>
              <w:t>Стручни сарадници, директор и други евалуатори</w:t>
            </w:r>
          </w:p>
        </w:tc>
        <w:tc>
          <w:tcPr>
            <w:tcW w:w="1842" w:type="dxa"/>
            <w:vAlign w:val="center"/>
          </w:tcPr>
          <w:p w14:paraId="199C7CA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целе школске године</w:t>
            </w:r>
          </w:p>
        </w:tc>
      </w:tr>
      <w:tr w:rsidR="004B16F4" w:rsidRPr="004D5FA0" w14:paraId="619A3DBE" w14:textId="77777777">
        <w:trPr>
          <w:trHeight w:val="20"/>
        </w:trPr>
        <w:tc>
          <w:tcPr>
            <w:tcW w:w="2802" w:type="dxa"/>
            <w:vAlign w:val="center"/>
          </w:tcPr>
          <w:p w14:paraId="5FD6E972" w14:textId="77777777" w:rsidR="004B16F4" w:rsidRPr="004D5FA0" w:rsidRDefault="004B16F4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</w:p>
          <w:p w14:paraId="52C6A6C2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Ученици  прикупљају, критички процењују и  анализирају идеје, одговоре и решења.</w:t>
            </w:r>
          </w:p>
        </w:tc>
        <w:tc>
          <w:tcPr>
            <w:tcW w:w="3827" w:type="dxa"/>
            <w:vAlign w:val="center"/>
          </w:tcPr>
          <w:p w14:paraId="29F85358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реализовати више пројеката и међупредметног повезивања;</w:t>
            </w:r>
          </w:p>
          <w:p w14:paraId="36A21BE7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појачати хоризонталну сарадњу наставника, предметну корелацију у оквиру пројеката, посебно у другом циклусу;</w:t>
            </w:r>
          </w:p>
          <w:p w14:paraId="04154AF5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стручно усавршавање унутар и ван установе на тему развијања критичког мишљења и проблемске наставе, те примена наученог у пракси;</w:t>
            </w:r>
          </w:p>
          <w:p w14:paraId="3FE94AE8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стручни сарадници, директор и евалуатори треба да скрену пажњу наставницима да посебно, поред осталих индикатора, уваже овај индикатор да у настави реализују осмишену активност којом се развија ова вештина.</w:t>
            </w:r>
          </w:p>
        </w:tc>
        <w:tc>
          <w:tcPr>
            <w:tcW w:w="1843" w:type="dxa"/>
            <w:vAlign w:val="center"/>
          </w:tcPr>
          <w:p w14:paraId="73EB7F1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Стручни сарадници, директор и други евалуатори</w:t>
            </w:r>
          </w:p>
        </w:tc>
        <w:tc>
          <w:tcPr>
            <w:tcW w:w="1842" w:type="dxa"/>
            <w:vAlign w:val="center"/>
          </w:tcPr>
          <w:p w14:paraId="2C76B8B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целе школске године</w:t>
            </w:r>
          </w:p>
        </w:tc>
      </w:tr>
      <w:tr w:rsidR="004B16F4" w:rsidRPr="004D5FA0" w14:paraId="128B3613" w14:textId="77777777">
        <w:trPr>
          <w:trHeight w:val="20"/>
        </w:trPr>
        <w:tc>
          <w:tcPr>
            <w:tcW w:w="2802" w:type="dxa"/>
            <w:vAlign w:val="center"/>
          </w:tcPr>
          <w:p w14:paraId="753F915D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 xml:space="preserve">Ученици излажу своје идеје и износе оригинална и креативна решења. </w:t>
            </w:r>
          </w:p>
        </w:tc>
        <w:tc>
          <w:tcPr>
            <w:tcW w:w="3827" w:type="dxa"/>
            <w:vAlign w:val="center"/>
          </w:tcPr>
          <w:p w14:paraId="22B899D8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  <w:p w14:paraId="1EF2AD17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подстицати вршњачко учење да оно буде у функцији сарадничког учења;</w:t>
            </w:r>
          </w:p>
          <w:p w14:paraId="5EE718FB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инсистирати на већој употреби разноврсне методологије приликом процеса управљања на часу; </w:t>
            </w:r>
          </w:p>
          <w:p w14:paraId="62B635EA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омогућити ученицима да више него у претходним периодима процене тачност одговора;</w:t>
            </w:r>
          </w:p>
          <w:p w14:paraId="033F3EF5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наставнити подстицај на дискусију, дебату, анализу на часу и примену наученог;</w:t>
            </w:r>
          </w:p>
          <w:p w14:paraId="2C5EF487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подстицати критичко мишљење;</w:t>
            </w:r>
          </w:p>
          <w:p w14:paraId="51D7A960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увести најаву формативне оцене за оригиналне и креативне предлоге као мотивациони поступак за креативност.</w:t>
            </w:r>
          </w:p>
          <w:p w14:paraId="5989998C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стручни сарадници, директор и евалуатори треба да скрену пажњу наставницима да посебно, поред осталих индикатора, уваже овај индикатор да у настави  реализују осмишену активност којом се развија ова вештина.</w:t>
            </w:r>
          </w:p>
        </w:tc>
        <w:tc>
          <w:tcPr>
            <w:tcW w:w="1843" w:type="dxa"/>
            <w:vAlign w:val="center"/>
          </w:tcPr>
          <w:p w14:paraId="0ED4694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Стручни сарадници, директор и други евалуатори</w:t>
            </w:r>
          </w:p>
        </w:tc>
        <w:tc>
          <w:tcPr>
            <w:tcW w:w="1842" w:type="dxa"/>
            <w:vAlign w:val="center"/>
          </w:tcPr>
          <w:p w14:paraId="05D68A7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целе школске године</w:t>
            </w:r>
          </w:p>
        </w:tc>
      </w:tr>
      <w:tr w:rsidR="004B16F4" w:rsidRPr="004D5FA0" w14:paraId="09CDC802" w14:textId="77777777">
        <w:trPr>
          <w:trHeight w:val="20"/>
        </w:trPr>
        <w:tc>
          <w:tcPr>
            <w:tcW w:w="2802" w:type="dxa"/>
            <w:vAlign w:val="center"/>
          </w:tcPr>
          <w:p w14:paraId="01A642E2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 xml:space="preserve">Ученици  умеју критички да процене свој напредак </w:t>
            </w: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lastRenderedPageBreak/>
              <w:t>и напредак осталих ученика.</w:t>
            </w:r>
          </w:p>
        </w:tc>
        <w:tc>
          <w:tcPr>
            <w:tcW w:w="3827" w:type="dxa"/>
            <w:vAlign w:val="center"/>
          </w:tcPr>
          <w:p w14:paraId="6260929E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lastRenderedPageBreak/>
              <w:t xml:space="preserve">већим уделом формативног оцењивања ученицима обезбедити повратну информацију о процесу </w:t>
            </w: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lastRenderedPageBreak/>
              <w:t xml:space="preserve">учења, евентуалном превазилажењу тешкоћа, па тако и у постављању нових циљева у учењу.  </w:t>
            </w:r>
          </w:p>
          <w:p w14:paraId="2DE5B249" w14:textId="77777777" w:rsidR="004B16F4" w:rsidRPr="004D5FA0" w:rsidRDefault="00000000">
            <w:pPr>
              <w:numPr>
                <w:ilvl w:val="0"/>
                <w:numId w:val="14"/>
              </w:numPr>
              <w:spacing w:after="0" w:line="276" w:lineRule="auto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давати више истраживачких задатака како би се ученици  боље припремили за планиране активности на часу и како би сваки ученик добио прилику да буде успешан;</w:t>
            </w:r>
          </w:p>
          <w:p w14:paraId="5FF55543" w14:textId="77777777" w:rsidR="004B16F4" w:rsidRPr="004D5FA0" w:rsidRDefault="00000000">
            <w:pPr>
              <w:numPr>
                <w:ilvl w:val="0"/>
                <w:numId w:val="14"/>
              </w:numPr>
              <w:spacing w:after="0" w:line="276" w:lineRule="auto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планирати више вршњачког учења;</w:t>
            </w:r>
          </w:p>
          <w:p w14:paraId="61D4D4C3" w14:textId="77777777" w:rsidR="004B16F4" w:rsidRPr="004D5FA0" w:rsidRDefault="00000000">
            <w:pPr>
              <w:numPr>
                <w:ilvl w:val="0"/>
                <w:numId w:val="14"/>
              </w:numPr>
              <w:spacing w:after="0" w:line="276" w:lineRule="auto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тражити од ученика да самоевалуирају и описују процес учења, процес стварања или неки други ментални процес.</w:t>
            </w:r>
          </w:p>
          <w:p w14:paraId="3CF32C7C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стручни сарадници, директор и евалуатори треба да скрену пажњу наставницима да посебно, поред осталих индикатора, уваже овај индикатор да у настави реализују осмишљену активност којом се развија ова вештина.</w:t>
            </w:r>
          </w:p>
        </w:tc>
        <w:tc>
          <w:tcPr>
            <w:tcW w:w="1843" w:type="dxa"/>
            <w:vAlign w:val="center"/>
          </w:tcPr>
          <w:p w14:paraId="57FE5D3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lastRenderedPageBreak/>
              <w:t xml:space="preserve">Стручни сарадници, </w:t>
            </w: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lastRenderedPageBreak/>
              <w:t>директор и други евалуатори</w:t>
            </w:r>
          </w:p>
        </w:tc>
        <w:tc>
          <w:tcPr>
            <w:tcW w:w="1842" w:type="dxa"/>
            <w:vAlign w:val="center"/>
          </w:tcPr>
          <w:p w14:paraId="544C2FA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lastRenderedPageBreak/>
              <w:t>Током целе школске године</w:t>
            </w:r>
          </w:p>
        </w:tc>
      </w:tr>
      <w:tr w:rsidR="004B16F4" w:rsidRPr="004D5FA0" w14:paraId="777276C8" w14:textId="77777777">
        <w:trPr>
          <w:trHeight w:val="20"/>
        </w:trPr>
        <w:tc>
          <w:tcPr>
            <w:tcW w:w="2802" w:type="dxa"/>
            <w:vAlign w:val="center"/>
          </w:tcPr>
          <w:p w14:paraId="367EA522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Ученици имају могућност избора у вези са начином обраде теме, обликом рада или материјала.</w:t>
            </w:r>
          </w:p>
        </w:tc>
        <w:tc>
          <w:tcPr>
            <w:tcW w:w="3827" w:type="dxa"/>
            <w:vAlign w:val="center"/>
          </w:tcPr>
          <w:p w14:paraId="3391C9DE" w14:textId="77777777" w:rsidR="004B16F4" w:rsidRPr="004D5FA0" w:rsidRDefault="00000000">
            <w:pPr>
              <w:numPr>
                <w:ilvl w:val="0"/>
                <w:numId w:val="14"/>
              </w:numPr>
              <w:spacing w:before="240" w:after="0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понуда разноврснијих материјала која је препозната у Гугл учионици треба да буде заступљена и у непосредној настави како би пружила ученицима могућност да бирају материјале и облике рада на часу;</w:t>
            </w:r>
          </w:p>
          <w:p w14:paraId="7AFA0C2E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повећати број часова у којима доминира рад у пару, групни и тимски рад како би се ојачали слабије остварени индикатори;</w:t>
            </w:r>
          </w:p>
          <w:p w14:paraId="65B24C4D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 понудити ученицима више избора у настави: додатне материјале, користити Гугл учионицу као сабирно место разноликих и подстицајних материјала и идеја применљивих и у конкретној настави; </w:t>
            </w:r>
          </w:p>
          <w:p w14:paraId="04260F1A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уводити чешће различите облике истраживачких задатака пре обраде теме како би ученици имали могућност већег избора начина и облика рада;</w:t>
            </w:r>
          </w:p>
          <w:p w14:paraId="431E05DA" w14:textId="77777777" w:rsidR="004B16F4" w:rsidRPr="004D5FA0" w:rsidRDefault="00000000">
            <w:pPr>
              <w:numPr>
                <w:ilvl w:val="0"/>
                <w:numId w:val="1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стручни сарадници, директор и евалуатори треба да скрену пажњу наставницима да посебно, поред осталих индикатора, уваже овај индикатор да у настави реализују осмишену активност којом се развија ова вештина.</w:t>
            </w:r>
          </w:p>
        </w:tc>
        <w:tc>
          <w:tcPr>
            <w:tcW w:w="1843" w:type="dxa"/>
            <w:vAlign w:val="center"/>
          </w:tcPr>
          <w:p w14:paraId="71D358E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-Стручни сарадници, директор и други евалуатори</w:t>
            </w:r>
          </w:p>
        </w:tc>
        <w:tc>
          <w:tcPr>
            <w:tcW w:w="1842" w:type="dxa"/>
            <w:vAlign w:val="center"/>
          </w:tcPr>
          <w:p w14:paraId="5405A40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целе школске године</w:t>
            </w:r>
          </w:p>
        </w:tc>
      </w:tr>
      <w:tr w:rsidR="004B16F4" w:rsidRPr="004D5FA0" w14:paraId="2EFB2338" w14:textId="77777777">
        <w:tc>
          <w:tcPr>
            <w:tcW w:w="10314" w:type="dxa"/>
            <w:gridSpan w:val="4"/>
            <w:vAlign w:val="center"/>
          </w:tcPr>
          <w:p w14:paraId="7D43D97A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Образовна постигнућа ученика</w:t>
            </w:r>
          </w:p>
        </w:tc>
      </w:tr>
      <w:tr w:rsidR="004B16F4" w:rsidRPr="004D5FA0" w14:paraId="7D4770EF" w14:textId="77777777">
        <w:trPr>
          <w:trHeight w:val="20"/>
        </w:trPr>
        <w:tc>
          <w:tcPr>
            <w:tcW w:w="2802" w:type="dxa"/>
            <w:vAlign w:val="center"/>
          </w:tcPr>
          <w:p w14:paraId="7382E598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Постављени</w:t>
            </w:r>
          </w:p>
          <w:p w14:paraId="7FAEF8A4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циљеви</w:t>
            </w:r>
          </w:p>
        </w:tc>
        <w:tc>
          <w:tcPr>
            <w:tcW w:w="3827" w:type="dxa"/>
            <w:vAlign w:val="center"/>
          </w:tcPr>
          <w:p w14:paraId="7685B8AA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Активности које треба предузети</w:t>
            </w:r>
          </w:p>
          <w:p w14:paraId="030A532A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1843" w:type="dxa"/>
            <w:vAlign w:val="center"/>
          </w:tcPr>
          <w:p w14:paraId="3E251A0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Одговорна особа/е</w:t>
            </w:r>
          </w:p>
        </w:tc>
        <w:tc>
          <w:tcPr>
            <w:tcW w:w="1842" w:type="dxa"/>
            <w:vAlign w:val="center"/>
          </w:tcPr>
          <w:p w14:paraId="30650326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Временска</w:t>
            </w:r>
          </w:p>
          <w:p w14:paraId="2E36898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Динамика</w:t>
            </w:r>
          </w:p>
        </w:tc>
      </w:tr>
      <w:tr w:rsidR="004B16F4" w:rsidRPr="004D5FA0" w14:paraId="196BBF20" w14:textId="77777777">
        <w:trPr>
          <w:trHeight w:val="20"/>
        </w:trPr>
        <w:tc>
          <w:tcPr>
            <w:tcW w:w="2802" w:type="dxa"/>
            <w:vAlign w:val="center"/>
          </w:tcPr>
          <w:p w14:paraId="38C4800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lastRenderedPageBreak/>
              <w:t xml:space="preserve">Резултати на завршном испиту показују да је остварен </w:t>
            </w:r>
            <w:r w:rsidRPr="004D5FA0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val="sr-Cyrl-RS"/>
              </w:rPr>
              <w:t xml:space="preserve">основни </w:t>
            </w: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ниво образовних стандарда у очекиваном проценту.</w:t>
            </w:r>
          </w:p>
        </w:tc>
        <w:tc>
          <w:tcPr>
            <w:tcW w:w="3827" w:type="dxa"/>
            <w:vAlign w:val="center"/>
          </w:tcPr>
          <w:p w14:paraId="65715D0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-реализација часова припремне наставе;</w:t>
            </w:r>
          </w:p>
          <w:p w14:paraId="490B658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примена плана Побољшања успеха на ЗИ;</w:t>
            </w:r>
          </w:p>
          <w:p w14:paraId="5542F9E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писмене провере остварености исхода  за основни ниво постигнућа:</w:t>
            </w:r>
          </w:p>
          <w:p w14:paraId="0579270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анализа и упоређивање резултата пробног и завршног испита са резултатима иницијалног и критеријумског тестирања  и сумативног оцењивања (из предмета који су на завршном испиту);</w:t>
            </w:r>
          </w:p>
          <w:p w14:paraId="13DAD57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мапирање “слабих тачака” доношење плана за боља постигнућа;</w:t>
            </w:r>
          </w:p>
          <w:p w14:paraId="4D3B15B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формирање отворених група за припремну наставу за ученике за које је критеријумским тестом потврђено њихово постигнуће на основу којег се распоређују у три групе (основну, средњу и напредну), са могућношћу преласка из једне групе у другу током припремне наставе.</w:t>
            </w:r>
          </w:p>
        </w:tc>
        <w:tc>
          <w:tcPr>
            <w:tcW w:w="1843" w:type="dxa"/>
            <w:vAlign w:val="center"/>
          </w:tcPr>
          <w:p w14:paraId="6EBDA44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предметни наставници</w:t>
            </w:r>
          </w:p>
          <w:p w14:paraId="7C54804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-одењељске старешине</w:t>
            </w:r>
          </w:p>
          <w:p w14:paraId="50CAE68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-стручна служба</w:t>
            </w:r>
          </w:p>
        </w:tc>
        <w:tc>
          <w:tcPr>
            <w:tcW w:w="1842" w:type="dxa"/>
            <w:vAlign w:val="center"/>
          </w:tcPr>
          <w:p w14:paraId="12F9EFA8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II полугодиште</w:t>
            </w:r>
          </w:p>
        </w:tc>
      </w:tr>
      <w:tr w:rsidR="004B16F4" w:rsidRPr="004D5FA0" w14:paraId="599F453F" w14:textId="77777777">
        <w:trPr>
          <w:trHeight w:val="20"/>
        </w:trPr>
        <w:tc>
          <w:tcPr>
            <w:tcW w:w="2802" w:type="dxa"/>
            <w:vAlign w:val="center"/>
          </w:tcPr>
          <w:p w14:paraId="558FDFD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 xml:space="preserve">Резултати на завршном испиту показују да је остварен </w:t>
            </w:r>
            <w:r w:rsidRPr="004D5FA0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val="sr-Cyrl-RS"/>
              </w:rPr>
              <w:t xml:space="preserve">средњи </w:t>
            </w: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ниво образовних стандарда у очекиваном проценту.</w:t>
            </w:r>
          </w:p>
        </w:tc>
        <w:tc>
          <w:tcPr>
            <w:tcW w:w="3827" w:type="dxa"/>
            <w:vAlign w:val="center"/>
          </w:tcPr>
          <w:p w14:paraId="0B8B950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-наставити са реализацијом часова припремне наставе од почетка другог полугодишта, по могућности и раније;</w:t>
            </w:r>
          </w:p>
          <w:p w14:paraId="04DFDC9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план Побољшања успеха на ЗИ примењивати сукцесивно и доследно;</w:t>
            </w:r>
          </w:p>
          <w:p w14:paraId="1B1D900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- анализирати оствареност исхода за средњи ниво постигнућа на писменим проверама; </w:t>
            </w:r>
          </w:p>
          <w:p w14:paraId="582B1ED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анализа и упоређивање резултата пробног и завршног испита са резултатима иницијалног и критеријумског тестирања  и сумативног оцењивања (из предмета који су на завршном испиту);</w:t>
            </w:r>
          </w:p>
          <w:p w14:paraId="094B87E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мапирање “слабих тачака” доношење плана за боља постигнућа;</w:t>
            </w:r>
          </w:p>
          <w:p w14:paraId="31A8B82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формирање отворених група за припремну наставу за ученике за које је критеријумским тестом потврђено њихово постигнуће на основу којег се распоређују у три групе (основну, средњу и напредну), са могућношћу преласка из једне групе у другу током припремне наставе</w:t>
            </w:r>
          </w:p>
          <w:p w14:paraId="30AD7BD9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1843" w:type="dxa"/>
            <w:vAlign w:val="center"/>
          </w:tcPr>
          <w:p w14:paraId="0A74F8D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предметни наставници;</w:t>
            </w:r>
          </w:p>
          <w:p w14:paraId="447B351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-одељењске старешине;</w:t>
            </w:r>
          </w:p>
          <w:p w14:paraId="45B1475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-стручна служба</w:t>
            </w:r>
          </w:p>
        </w:tc>
        <w:tc>
          <w:tcPr>
            <w:tcW w:w="1842" w:type="dxa"/>
            <w:vAlign w:val="center"/>
          </w:tcPr>
          <w:p w14:paraId="3D09C79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II полугодиште</w:t>
            </w:r>
          </w:p>
          <w:p w14:paraId="3B3ACB8A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</w:tr>
      <w:tr w:rsidR="004B16F4" w:rsidRPr="004D5FA0" w14:paraId="0607C59B" w14:textId="77777777">
        <w:trPr>
          <w:trHeight w:val="20"/>
        </w:trPr>
        <w:tc>
          <w:tcPr>
            <w:tcW w:w="2802" w:type="dxa"/>
            <w:vAlign w:val="center"/>
          </w:tcPr>
          <w:p w14:paraId="4E30731A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 xml:space="preserve">Резултати на завршном испиту/матури показују да је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напредни </w:t>
            </w: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ниво образовних стандарда  остварен у очекиваном проценту.</w:t>
            </w:r>
          </w:p>
        </w:tc>
        <w:tc>
          <w:tcPr>
            <w:tcW w:w="3827" w:type="dxa"/>
            <w:vAlign w:val="center"/>
          </w:tcPr>
          <w:p w14:paraId="33BC97E5" w14:textId="77777777" w:rsidR="004B16F4" w:rsidRPr="004D5FA0" w:rsidRDefault="00000000">
            <w:pPr>
              <w:numPr>
                <w:ilvl w:val="0"/>
                <w:numId w:val="2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посебан, диференциран рад са ученицима који имају потенцијала за остваривање напредног нивоа;</w:t>
            </w:r>
          </w:p>
          <w:p w14:paraId="651BF1CC" w14:textId="77777777" w:rsidR="004B16F4" w:rsidRPr="004D5FA0" w:rsidRDefault="00000000">
            <w:pPr>
              <w:numPr>
                <w:ilvl w:val="0"/>
                <w:numId w:val="24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мапирање “слабих тачака” доношење плана за боља постигнућа;</w:t>
            </w:r>
          </w:p>
          <w:p w14:paraId="7C18157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- формирање отворених група за припремну наставу за ученике за које је критеријумским тестом потврђено </w:t>
            </w: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lastRenderedPageBreak/>
              <w:t>њихово постигнуће на основу којег се распоређују у три групе (основну, средњу и напредну), са могућношћу преласка из једне групе у другу током припремне наставе.</w:t>
            </w:r>
          </w:p>
        </w:tc>
        <w:tc>
          <w:tcPr>
            <w:tcW w:w="1843" w:type="dxa"/>
            <w:vAlign w:val="center"/>
          </w:tcPr>
          <w:p w14:paraId="42FD82A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lastRenderedPageBreak/>
              <w:t>- предметни наставници;</w:t>
            </w:r>
          </w:p>
          <w:p w14:paraId="128B031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-одељењске старешине;</w:t>
            </w:r>
          </w:p>
          <w:p w14:paraId="7A022D7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-стручна служба</w:t>
            </w:r>
          </w:p>
        </w:tc>
        <w:tc>
          <w:tcPr>
            <w:tcW w:w="1842" w:type="dxa"/>
            <w:vAlign w:val="center"/>
          </w:tcPr>
          <w:p w14:paraId="40974390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</w:tr>
      <w:tr w:rsidR="004B16F4" w:rsidRPr="004D5FA0" w14:paraId="6C01F020" w14:textId="77777777">
        <w:trPr>
          <w:trHeight w:val="20"/>
        </w:trPr>
        <w:tc>
          <w:tcPr>
            <w:tcW w:w="2802" w:type="dxa"/>
            <w:vAlign w:val="center"/>
          </w:tcPr>
          <w:p w14:paraId="73347A10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Резултати ученика на завршном испиту показују да је школа остварила резултате на нивоу просека Републике.</w:t>
            </w:r>
          </w:p>
        </w:tc>
        <w:tc>
          <w:tcPr>
            <w:tcW w:w="3827" w:type="dxa"/>
            <w:vAlign w:val="center"/>
          </w:tcPr>
          <w:p w14:paraId="3F3B9ED7" w14:textId="77777777" w:rsidR="004B16F4" w:rsidRPr="004D5FA0" w:rsidRDefault="00000000">
            <w:pPr>
              <w:numPr>
                <w:ilvl w:val="0"/>
                <w:numId w:val="19"/>
              </w:numPr>
              <w:spacing w:after="0" w:line="276" w:lineRule="auto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Реализација свих активности за горепоменуте циљеве (достизање очекиваног процента за основни, средњи и напредни ниво образовних стандарда). </w:t>
            </w:r>
          </w:p>
          <w:p w14:paraId="6D496EA7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1843" w:type="dxa"/>
            <w:vAlign w:val="center"/>
          </w:tcPr>
          <w:p w14:paraId="3526E0A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предметни наставници;</w:t>
            </w:r>
          </w:p>
          <w:p w14:paraId="2F84199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-одељењске старешине;</w:t>
            </w:r>
          </w:p>
          <w:p w14:paraId="79D689E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-стручна служба</w:t>
            </w:r>
          </w:p>
        </w:tc>
        <w:tc>
          <w:tcPr>
            <w:tcW w:w="1842" w:type="dxa"/>
            <w:vAlign w:val="center"/>
          </w:tcPr>
          <w:p w14:paraId="36761B4B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</w:tr>
      <w:tr w:rsidR="004B16F4" w:rsidRPr="004D5FA0" w14:paraId="274D5AE8" w14:textId="77777777">
        <w:trPr>
          <w:trHeight w:val="20"/>
        </w:trPr>
        <w:tc>
          <w:tcPr>
            <w:tcW w:w="2802" w:type="dxa"/>
            <w:vAlign w:val="center"/>
          </w:tcPr>
          <w:p w14:paraId="2165DA56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Резултати ученика на комбинованом тесту показују да су на нивоу  републичког просека.</w:t>
            </w:r>
          </w:p>
        </w:tc>
        <w:tc>
          <w:tcPr>
            <w:tcW w:w="3827" w:type="dxa"/>
            <w:vAlign w:val="center"/>
          </w:tcPr>
          <w:p w14:paraId="5B75DF7F" w14:textId="77777777" w:rsidR="004B16F4" w:rsidRPr="004D5FA0" w:rsidRDefault="00000000">
            <w:pPr>
              <w:numPr>
                <w:ilvl w:val="0"/>
                <w:numId w:val="48"/>
              </w:numPr>
              <w:spacing w:after="0" w:line="276" w:lineRule="auto"/>
              <w:ind w:left="-1"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Кроз провере знања помоћу иницијалних и критеријумских тестова означити области које су са слабијим постигнућима и на основу њих израдити планове понављања и допунских чаосва.  </w:t>
            </w:r>
          </w:p>
        </w:tc>
        <w:tc>
          <w:tcPr>
            <w:tcW w:w="1843" w:type="dxa"/>
            <w:vAlign w:val="center"/>
          </w:tcPr>
          <w:p w14:paraId="540BE53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предметни наставници;</w:t>
            </w:r>
          </w:p>
          <w:p w14:paraId="6764BC1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-одељењске старешине;</w:t>
            </w:r>
          </w:p>
          <w:p w14:paraId="1E9124D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-стручна служба</w:t>
            </w:r>
          </w:p>
        </w:tc>
        <w:tc>
          <w:tcPr>
            <w:tcW w:w="1842" w:type="dxa"/>
            <w:vAlign w:val="center"/>
          </w:tcPr>
          <w:p w14:paraId="413EF517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</w:tr>
      <w:tr w:rsidR="004B16F4" w:rsidRPr="004D5FA0" w14:paraId="2A27C520" w14:textId="77777777">
        <w:trPr>
          <w:trHeight w:val="20"/>
        </w:trPr>
        <w:tc>
          <w:tcPr>
            <w:tcW w:w="10314" w:type="dxa"/>
            <w:gridSpan w:val="4"/>
            <w:vAlign w:val="center"/>
          </w:tcPr>
          <w:p w14:paraId="5DA5512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Подршка ученицима</w:t>
            </w:r>
          </w:p>
        </w:tc>
      </w:tr>
      <w:tr w:rsidR="004B16F4" w:rsidRPr="004D5FA0" w14:paraId="310A9B2F" w14:textId="77777777">
        <w:trPr>
          <w:trHeight w:val="20"/>
        </w:trPr>
        <w:tc>
          <w:tcPr>
            <w:tcW w:w="2802" w:type="dxa"/>
            <w:vAlign w:val="center"/>
          </w:tcPr>
          <w:p w14:paraId="52C222A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Постављени</w:t>
            </w:r>
          </w:p>
          <w:p w14:paraId="7CB9670A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циљеви</w:t>
            </w:r>
          </w:p>
        </w:tc>
        <w:tc>
          <w:tcPr>
            <w:tcW w:w="3827" w:type="dxa"/>
            <w:vAlign w:val="center"/>
          </w:tcPr>
          <w:p w14:paraId="6FB2F82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Активности које треба предузети</w:t>
            </w:r>
          </w:p>
        </w:tc>
        <w:tc>
          <w:tcPr>
            <w:tcW w:w="1843" w:type="dxa"/>
            <w:vAlign w:val="center"/>
          </w:tcPr>
          <w:p w14:paraId="3FE78E78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Одговорна особа/е</w:t>
            </w:r>
          </w:p>
        </w:tc>
        <w:tc>
          <w:tcPr>
            <w:tcW w:w="1842" w:type="dxa"/>
            <w:vAlign w:val="center"/>
          </w:tcPr>
          <w:p w14:paraId="31516D62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Временска</w:t>
            </w:r>
          </w:p>
          <w:p w14:paraId="1BDE0FA3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Динамика</w:t>
            </w:r>
          </w:p>
        </w:tc>
      </w:tr>
      <w:tr w:rsidR="004B16F4" w:rsidRPr="004D5FA0" w14:paraId="2F90F168" w14:textId="77777777">
        <w:trPr>
          <w:trHeight w:val="20"/>
        </w:trPr>
        <w:tc>
          <w:tcPr>
            <w:tcW w:w="2802" w:type="dxa"/>
            <w:vAlign w:val="center"/>
          </w:tcPr>
          <w:p w14:paraId="7EF0320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red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red"/>
                <w:lang w:val="sr-Cyrl-RS"/>
              </w:rPr>
              <w:t xml:space="preserve">  </w:t>
            </w:r>
          </w:p>
          <w:p w14:paraId="5FBC8CE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У школи се примењује индивидуализовани приступ/индивидуални образовни планови за ученике из осетљивих група.</w:t>
            </w:r>
          </w:p>
        </w:tc>
        <w:tc>
          <w:tcPr>
            <w:tcW w:w="3827" w:type="dxa"/>
          </w:tcPr>
          <w:p w14:paraId="5F76BA68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  <w:p w14:paraId="68DA19F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У школи се организују компензаторни програми/активности за подршку учењу за ученике из осетљивих група:</w:t>
            </w:r>
          </w:p>
          <w:p w14:paraId="1223386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реализација часова српског језика за будуће прваке као подршка ученицима којима српски језик наставе није матерњи језик;</w:t>
            </w:r>
          </w:p>
          <w:p w14:paraId="6C37A42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-припремна настава за ученике повратнике  за полагање предметног или разредног испита;</w:t>
            </w:r>
          </w:p>
          <w:p w14:paraId="2DA24D9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израда посебних, прилагођених материјала за ученике из осетљивих група;</w:t>
            </w:r>
          </w:p>
          <w:p w14:paraId="4688058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веће укључивање родитеља приликом доношења мера за подршку ученицима из осетљивих група.</w:t>
            </w:r>
          </w:p>
        </w:tc>
        <w:tc>
          <w:tcPr>
            <w:tcW w:w="1843" w:type="dxa"/>
          </w:tcPr>
          <w:p w14:paraId="6B4809A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сви учитељи и наставници</w:t>
            </w:r>
          </w:p>
          <w:p w14:paraId="45A7BCD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-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  <w:lang w:val="sr-Cyrl-RS"/>
              </w:rPr>
              <w:t xml:space="preserve">педагошки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асистент</w:t>
            </w:r>
          </w:p>
          <w:p w14:paraId="4F0538B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-стручна служба</w:t>
            </w:r>
          </w:p>
        </w:tc>
        <w:tc>
          <w:tcPr>
            <w:tcW w:w="1842" w:type="dxa"/>
          </w:tcPr>
          <w:p w14:paraId="165E64F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-десетодневни програм у августу месецу</w:t>
            </w:r>
          </w:p>
          <w:p w14:paraId="3E53CA9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-током целе школске године</w:t>
            </w:r>
          </w:p>
        </w:tc>
      </w:tr>
      <w:tr w:rsidR="004B16F4" w:rsidRPr="004D5FA0" w14:paraId="348CC19A" w14:textId="77777777">
        <w:trPr>
          <w:trHeight w:val="20"/>
        </w:trPr>
        <w:tc>
          <w:tcPr>
            <w:tcW w:w="2802" w:type="dxa"/>
            <w:vAlign w:val="center"/>
          </w:tcPr>
          <w:p w14:paraId="6689ECB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У школи се примењује индивидуализовани приступ/индивидуални образовни планови за ученике са изузетним способностима.</w:t>
            </w:r>
          </w:p>
          <w:p w14:paraId="544BCCDA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red"/>
                <w:lang w:val="sr-Cyrl-RS"/>
              </w:rPr>
            </w:pPr>
          </w:p>
        </w:tc>
        <w:tc>
          <w:tcPr>
            <w:tcW w:w="3827" w:type="dxa"/>
          </w:tcPr>
          <w:p w14:paraId="7AFE97E4" w14:textId="77777777" w:rsidR="004B16F4" w:rsidRPr="004D5FA0" w:rsidRDefault="00000000">
            <w:pPr>
              <w:numPr>
                <w:ilvl w:val="0"/>
                <w:numId w:val="15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Мотивисање ученика за учешће у пројектима, на такмичењима (мере Тима за обезбеђивање квалитета рада и унапређење устанве);</w:t>
            </w:r>
          </w:p>
          <w:p w14:paraId="1415F7B9" w14:textId="77777777" w:rsidR="004B16F4" w:rsidRPr="004D5FA0" w:rsidRDefault="00000000">
            <w:pPr>
              <w:numPr>
                <w:ilvl w:val="0"/>
                <w:numId w:val="10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хоризонтално повезивање ових ученика са ученицима других школа кроз различите научне, културне у спортске пројекте;</w:t>
            </w:r>
          </w:p>
          <w:p w14:paraId="29CD2B48" w14:textId="77777777" w:rsidR="004B16F4" w:rsidRPr="004D5FA0" w:rsidRDefault="00000000">
            <w:pPr>
              <w:numPr>
                <w:ilvl w:val="0"/>
                <w:numId w:val="10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већа ангажованост ученика са изузетним способностима као вршњачких едукатора;</w:t>
            </w:r>
          </w:p>
          <w:p w14:paraId="3F02300A" w14:textId="77777777" w:rsidR="004B16F4" w:rsidRPr="004D5FA0" w:rsidRDefault="00000000">
            <w:pPr>
              <w:numPr>
                <w:ilvl w:val="0"/>
                <w:numId w:val="10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активније залагање чланова Ученичког парламента у промоцији научних и културниих вредности у школи и ван ње.</w:t>
            </w:r>
          </w:p>
        </w:tc>
        <w:tc>
          <w:tcPr>
            <w:tcW w:w="1843" w:type="dxa"/>
          </w:tcPr>
          <w:p w14:paraId="51F9C30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сви учитељи и наставници</w:t>
            </w:r>
          </w:p>
          <w:p w14:paraId="75BBC3B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-стручна служба</w:t>
            </w:r>
          </w:p>
        </w:tc>
        <w:tc>
          <w:tcPr>
            <w:tcW w:w="1842" w:type="dxa"/>
          </w:tcPr>
          <w:p w14:paraId="3F517F4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године</w:t>
            </w:r>
          </w:p>
        </w:tc>
      </w:tr>
      <w:tr w:rsidR="004B16F4" w:rsidRPr="004D5FA0" w14:paraId="76BA45F5" w14:textId="77777777">
        <w:trPr>
          <w:trHeight w:val="20"/>
        </w:trPr>
        <w:tc>
          <w:tcPr>
            <w:tcW w:w="10314" w:type="dxa"/>
            <w:gridSpan w:val="4"/>
            <w:vAlign w:val="center"/>
          </w:tcPr>
          <w:p w14:paraId="16EBFF9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lastRenderedPageBreak/>
              <w:t>Етос</w:t>
            </w:r>
          </w:p>
        </w:tc>
      </w:tr>
      <w:tr w:rsidR="004B16F4" w:rsidRPr="004D5FA0" w14:paraId="6A6664F5" w14:textId="77777777">
        <w:trPr>
          <w:trHeight w:val="20"/>
        </w:trPr>
        <w:tc>
          <w:tcPr>
            <w:tcW w:w="2802" w:type="dxa"/>
            <w:vAlign w:val="center"/>
          </w:tcPr>
          <w:p w14:paraId="631AC7F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Постављени</w:t>
            </w:r>
          </w:p>
          <w:p w14:paraId="1576CB51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циљеви</w:t>
            </w:r>
          </w:p>
        </w:tc>
        <w:tc>
          <w:tcPr>
            <w:tcW w:w="3827" w:type="dxa"/>
            <w:vAlign w:val="center"/>
          </w:tcPr>
          <w:p w14:paraId="0962A1D2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Активности које треба предузети</w:t>
            </w:r>
          </w:p>
        </w:tc>
        <w:tc>
          <w:tcPr>
            <w:tcW w:w="1843" w:type="dxa"/>
            <w:vAlign w:val="center"/>
          </w:tcPr>
          <w:p w14:paraId="27E69C0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Одговорна особа/е</w:t>
            </w:r>
          </w:p>
        </w:tc>
        <w:tc>
          <w:tcPr>
            <w:tcW w:w="1842" w:type="dxa"/>
            <w:vAlign w:val="center"/>
          </w:tcPr>
          <w:p w14:paraId="54FC8ED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Временска</w:t>
            </w:r>
          </w:p>
          <w:p w14:paraId="78017159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Динамика</w:t>
            </w:r>
          </w:p>
        </w:tc>
      </w:tr>
      <w:tr w:rsidR="004B16F4" w:rsidRPr="004D5FA0" w14:paraId="6A7583CE" w14:textId="77777777">
        <w:trPr>
          <w:trHeight w:val="20"/>
        </w:trPr>
        <w:tc>
          <w:tcPr>
            <w:tcW w:w="2802" w:type="dxa"/>
            <w:vAlign w:val="center"/>
          </w:tcPr>
          <w:p w14:paraId="753BEE22" w14:textId="77777777" w:rsidR="004B16F4" w:rsidRPr="004D5FA0" w:rsidRDefault="00000000">
            <w:pPr>
              <w:spacing w:after="0" w:line="240" w:lineRule="auto"/>
              <w:ind w:right="185" w:hanging="2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У школи је потребно повећати видљивост норми којима је регулисано понашање и одговорност свих.</w:t>
            </w:r>
          </w:p>
        </w:tc>
        <w:tc>
          <w:tcPr>
            <w:tcW w:w="3827" w:type="dxa"/>
            <w:vAlign w:val="center"/>
          </w:tcPr>
          <w:p w14:paraId="172B741B" w14:textId="77777777" w:rsidR="004B16F4" w:rsidRPr="004D5FA0" w:rsidRDefault="00000000">
            <w:pPr>
              <w:numPr>
                <w:ilvl w:val="0"/>
                <w:numId w:val="33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На видљива места у школи поставити извод из Правилника (нпр. норме облачења у илустрацијама)</w:t>
            </w:r>
          </w:p>
          <w:p w14:paraId="7911FD0E" w14:textId="77777777" w:rsidR="004B16F4" w:rsidRPr="004D5FA0" w:rsidRDefault="00000000">
            <w:pPr>
              <w:numPr>
                <w:ilvl w:val="0"/>
                <w:numId w:val="33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Подсећати на обавезност и садржај норми</w:t>
            </w:r>
          </w:p>
          <w:p w14:paraId="42260CB4" w14:textId="77777777" w:rsidR="004B16F4" w:rsidRPr="004D5FA0" w:rsidRDefault="00000000">
            <w:pPr>
              <w:numPr>
                <w:ilvl w:val="0"/>
                <w:numId w:val="33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Указати на последице непоштовања норми </w:t>
            </w:r>
          </w:p>
        </w:tc>
        <w:tc>
          <w:tcPr>
            <w:tcW w:w="1843" w:type="dxa"/>
            <w:vAlign w:val="center"/>
          </w:tcPr>
          <w:p w14:paraId="48C230B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-директор</w:t>
            </w:r>
          </w:p>
          <w:p w14:paraId="5CD4398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-стручна служба</w:t>
            </w:r>
          </w:p>
        </w:tc>
        <w:tc>
          <w:tcPr>
            <w:tcW w:w="1842" w:type="dxa"/>
            <w:vAlign w:val="center"/>
          </w:tcPr>
          <w:p w14:paraId="54AF7703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Септембар и по потреби</w:t>
            </w:r>
          </w:p>
        </w:tc>
      </w:tr>
      <w:tr w:rsidR="004B16F4" w:rsidRPr="004D5FA0" w14:paraId="647471F6" w14:textId="77777777">
        <w:trPr>
          <w:trHeight w:val="20"/>
        </w:trPr>
        <w:tc>
          <w:tcPr>
            <w:tcW w:w="2802" w:type="dxa"/>
            <w:vAlign w:val="center"/>
          </w:tcPr>
          <w:p w14:paraId="394E6E3F" w14:textId="77777777" w:rsidR="004B16F4" w:rsidRPr="004D5FA0" w:rsidRDefault="00000000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Више промовисати успехе наставника</w:t>
            </w:r>
          </w:p>
        </w:tc>
        <w:tc>
          <w:tcPr>
            <w:tcW w:w="3827" w:type="dxa"/>
            <w:vAlign w:val="center"/>
          </w:tcPr>
          <w:p w14:paraId="10E83CC2" w14:textId="77777777" w:rsidR="004B16F4" w:rsidRPr="004D5FA0" w:rsidRDefault="00000000">
            <w:pPr>
              <w:numPr>
                <w:ilvl w:val="0"/>
                <w:numId w:val="28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размотрити прижељкиване начине промоције успеха наставника непосредним упитом или анонимно кроз анкетирање</w:t>
            </w:r>
          </w:p>
          <w:p w14:paraId="386F9819" w14:textId="77777777" w:rsidR="004B16F4" w:rsidRPr="004D5FA0" w:rsidRDefault="00000000">
            <w:pPr>
              <w:numPr>
                <w:ilvl w:val="0"/>
                <w:numId w:val="28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поступити према најбољим идејама у вези са начином промоције</w:t>
            </w:r>
          </w:p>
        </w:tc>
        <w:tc>
          <w:tcPr>
            <w:tcW w:w="1843" w:type="dxa"/>
            <w:vAlign w:val="center"/>
          </w:tcPr>
          <w:p w14:paraId="2C2AC4B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-наставничко веће</w:t>
            </w:r>
          </w:p>
          <w:p w14:paraId="7FC9347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 директор</w:t>
            </w:r>
          </w:p>
          <w:p w14:paraId="64EF65FE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1842" w:type="dxa"/>
            <w:vAlign w:val="center"/>
          </w:tcPr>
          <w:p w14:paraId="4F289F4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године</w:t>
            </w:r>
          </w:p>
        </w:tc>
      </w:tr>
      <w:tr w:rsidR="004B16F4" w:rsidRPr="004D5FA0" w14:paraId="036CC6BB" w14:textId="77777777">
        <w:trPr>
          <w:trHeight w:val="20"/>
        </w:trPr>
        <w:tc>
          <w:tcPr>
            <w:tcW w:w="2802" w:type="dxa"/>
            <w:vAlign w:val="center"/>
          </w:tcPr>
          <w:p w14:paraId="6244E985" w14:textId="77777777" w:rsidR="004B16F4" w:rsidRPr="004D5FA0" w:rsidRDefault="00000000">
            <w:pPr>
              <w:spacing w:after="0" w:line="240" w:lineRule="auto"/>
              <w:ind w:right="32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Примена интерног система награђивања наставника је у повоју; промовисати правни акт који га регулише.</w:t>
            </w:r>
          </w:p>
        </w:tc>
        <w:tc>
          <w:tcPr>
            <w:tcW w:w="3827" w:type="dxa"/>
            <w:vAlign w:val="center"/>
          </w:tcPr>
          <w:p w14:paraId="08BF7686" w14:textId="77777777" w:rsidR="004B16F4" w:rsidRPr="004D5FA0" w:rsidRDefault="00000000">
            <w:pPr>
              <w:numPr>
                <w:ilvl w:val="0"/>
                <w:numId w:val="17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промовисати и поступити према Правилнику који уређује систем награђивања</w:t>
            </w:r>
          </w:p>
        </w:tc>
        <w:tc>
          <w:tcPr>
            <w:tcW w:w="1843" w:type="dxa"/>
            <w:vAlign w:val="center"/>
          </w:tcPr>
          <w:p w14:paraId="3432B90A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-директор</w:t>
            </w:r>
          </w:p>
        </w:tc>
        <w:tc>
          <w:tcPr>
            <w:tcW w:w="1842" w:type="dxa"/>
            <w:vAlign w:val="center"/>
          </w:tcPr>
          <w:p w14:paraId="18F17D9E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 године</w:t>
            </w:r>
          </w:p>
        </w:tc>
      </w:tr>
      <w:tr w:rsidR="004B16F4" w:rsidRPr="004D5FA0" w14:paraId="1112C934" w14:textId="77777777">
        <w:trPr>
          <w:trHeight w:val="20"/>
        </w:trPr>
        <w:tc>
          <w:tcPr>
            <w:tcW w:w="2802" w:type="dxa"/>
            <w:vAlign w:val="center"/>
          </w:tcPr>
          <w:p w14:paraId="7F10AD7A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Ангажовати родитеље у пригодне  школске и ваншколске активности школе.</w:t>
            </w:r>
          </w:p>
        </w:tc>
        <w:tc>
          <w:tcPr>
            <w:tcW w:w="3827" w:type="dxa"/>
            <w:vAlign w:val="center"/>
          </w:tcPr>
          <w:p w14:paraId="3DDC0E57" w14:textId="77777777" w:rsidR="004B16F4" w:rsidRPr="004D5FA0" w:rsidRDefault="00000000">
            <w:pPr>
              <w:numPr>
                <w:ilvl w:val="0"/>
                <w:numId w:val="11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оживети активности Клуба наставника и родитеља</w:t>
            </w: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ab/>
            </w:r>
          </w:p>
        </w:tc>
        <w:tc>
          <w:tcPr>
            <w:tcW w:w="1843" w:type="dxa"/>
            <w:vAlign w:val="center"/>
          </w:tcPr>
          <w:p w14:paraId="3E1F0489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-стручни сарадници</w:t>
            </w:r>
          </w:p>
        </w:tc>
        <w:tc>
          <w:tcPr>
            <w:tcW w:w="1842" w:type="dxa"/>
            <w:vAlign w:val="center"/>
          </w:tcPr>
          <w:p w14:paraId="46FDC8F2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 године</w:t>
            </w:r>
          </w:p>
        </w:tc>
      </w:tr>
      <w:tr w:rsidR="004B16F4" w:rsidRPr="004D5FA0" w14:paraId="3E578F25" w14:textId="77777777">
        <w:trPr>
          <w:trHeight w:val="20"/>
        </w:trPr>
        <w:tc>
          <w:tcPr>
            <w:tcW w:w="2802" w:type="dxa"/>
            <w:vAlign w:val="center"/>
          </w:tcPr>
          <w:p w14:paraId="18BD88D7" w14:textId="77777777" w:rsidR="004B16F4" w:rsidRPr="004D5FA0" w:rsidRDefault="00000000">
            <w:pPr>
              <w:spacing w:after="0" w:line="240" w:lineRule="auto"/>
              <w:ind w:right="32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Учинити доступним и видљивим примере иновативне праксе у раду наставника.</w:t>
            </w:r>
          </w:p>
        </w:tc>
        <w:tc>
          <w:tcPr>
            <w:tcW w:w="3827" w:type="dxa"/>
            <w:vAlign w:val="center"/>
          </w:tcPr>
          <w:p w14:paraId="3A375561" w14:textId="77777777" w:rsidR="004B16F4" w:rsidRPr="004D5FA0" w:rsidRDefault="00000000">
            <w:pPr>
              <w:numPr>
                <w:ilvl w:val="0"/>
                <w:numId w:val="2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интерно стручно усавршавање (излагање са кратком дискусијом) на састанцима ПК или наставничких већа;</w:t>
            </w:r>
          </w:p>
          <w:p w14:paraId="77D349B2" w14:textId="77777777" w:rsidR="004B16F4" w:rsidRPr="004D5FA0" w:rsidRDefault="00000000">
            <w:pPr>
              <w:numPr>
                <w:ilvl w:val="0"/>
                <w:numId w:val="2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остварити већу посећеност огледних и угледних часова од стране наставника,</w:t>
            </w:r>
          </w:p>
        </w:tc>
        <w:tc>
          <w:tcPr>
            <w:tcW w:w="1843" w:type="dxa"/>
            <w:vAlign w:val="center"/>
          </w:tcPr>
          <w:p w14:paraId="7FBF1B3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-наставници</w:t>
            </w:r>
          </w:p>
        </w:tc>
        <w:tc>
          <w:tcPr>
            <w:tcW w:w="1842" w:type="dxa"/>
            <w:vAlign w:val="center"/>
          </w:tcPr>
          <w:p w14:paraId="6184CA73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 године</w:t>
            </w:r>
          </w:p>
        </w:tc>
      </w:tr>
      <w:tr w:rsidR="004B16F4" w:rsidRPr="004D5FA0" w14:paraId="08AE9425" w14:textId="77777777">
        <w:trPr>
          <w:trHeight w:val="20"/>
        </w:trPr>
        <w:tc>
          <w:tcPr>
            <w:tcW w:w="2802" w:type="dxa"/>
            <w:vAlign w:val="center"/>
          </w:tcPr>
          <w:p w14:paraId="401B5176" w14:textId="77777777" w:rsidR="004B16F4" w:rsidRPr="004D5FA0" w:rsidRDefault="00000000">
            <w:pPr>
              <w:spacing w:after="0" w:line="240" w:lineRule="auto"/>
              <w:ind w:right="327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Наставници правовремено размењују нова сазнања и искуства.</w:t>
            </w:r>
          </w:p>
        </w:tc>
        <w:tc>
          <w:tcPr>
            <w:tcW w:w="3827" w:type="dxa"/>
          </w:tcPr>
          <w:p w14:paraId="7310FF98" w14:textId="77777777" w:rsidR="004B16F4" w:rsidRPr="004D5FA0" w:rsidRDefault="00000000">
            <w:pPr>
              <w:numPr>
                <w:ilvl w:val="0"/>
                <w:numId w:val="2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интерно стручно усавршавање (излагање са кратком дискусијом) на састанцима ПК, наставничких већа и у оквиру својих разредних/ предметних већа</w:t>
            </w:r>
          </w:p>
          <w:p w14:paraId="6E2A615A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1843" w:type="dxa"/>
            <w:vAlign w:val="center"/>
          </w:tcPr>
          <w:p w14:paraId="6AE5B2B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-наставници</w:t>
            </w:r>
          </w:p>
          <w:p w14:paraId="09058AB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-стручни сарадници</w:t>
            </w:r>
          </w:p>
          <w:p w14:paraId="34A77AE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-директор</w:t>
            </w:r>
          </w:p>
        </w:tc>
        <w:tc>
          <w:tcPr>
            <w:tcW w:w="1842" w:type="dxa"/>
            <w:vAlign w:val="center"/>
          </w:tcPr>
          <w:p w14:paraId="1822C364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 године</w:t>
            </w:r>
          </w:p>
        </w:tc>
      </w:tr>
      <w:tr w:rsidR="004B16F4" w:rsidRPr="004D5FA0" w14:paraId="65C123FE" w14:textId="77777777">
        <w:trPr>
          <w:trHeight w:val="20"/>
        </w:trPr>
        <w:tc>
          <w:tcPr>
            <w:tcW w:w="2802" w:type="dxa"/>
            <w:vAlign w:val="center"/>
          </w:tcPr>
          <w:p w14:paraId="2C76077D" w14:textId="77777777" w:rsidR="004B16F4" w:rsidRPr="004D5FA0" w:rsidRDefault="00000000">
            <w:pPr>
              <w:spacing w:after="0" w:line="240" w:lineRule="auto"/>
              <w:ind w:right="327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 xml:space="preserve">Реализовати акционо истраживање </w:t>
            </w:r>
          </w:p>
        </w:tc>
        <w:tc>
          <w:tcPr>
            <w:tcW w:w="3827" w:type="dxa"/>
          </w:tcPr>
          <w:p w14:paraId="470A1B27" w14:textId="77777777" w:rsidR="004B16F4" w:rsidRPr="004D5FA0" w:rsidRDefault="00000000">
            <w:pPr>
              <w:numPr>
                <w:ilvl w:val="0"/>
                <w:numId w:val="9"/>
              </w:numPr>
              <w:spacing w:after="0" w:line="240" w:lineRule="auto"/>
              <w:ind w:left="-1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одабрати тему истраживања на основу исказаног проблема (потребе)</w:t>
            </w:r>
          </w:p>
          <w:p w14:paraId="69C091B7" w14:textId="77777777" w:rsidR="004B16F4" w:rsidRPr="004D5FA0" w:rsidRDefault="00000000">
            <w:pPr>
              <w:numPr>
                <w:ilvl w:val="0"/>
                <w:numId w:val="9"/>
              </w:numPr>
              <w:spacing w:after="0" w:line="240" w:lineRule="auto"/>
              <w:ind w:left="-1" w:hanging="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следити истраживачке кораке</w:t>
            </w:r>
          </w:p>
        </w:tc>
        <w:tc>
          <w:tcPr>
            <w:tcW w:w="1843" w:type="dxa"/>
            <w:vAlign w:val="center"/>
          </w:tcPr>
          <w:p w14:paraId="1BA2FE9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-Тим за обезбеђивање квалитета и развој установе</w:t>
            </w:r>
          </w:p>
          <w:p w14:paraId="570C8F1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-тим за самовредновање</w:t>
            </w:r>
          </w:p>
          <w:p w14:paraId="17D92DD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-стручни сарадници</w:t>
            </w:r>
          </w:p>
        </w:tc>
        <w:tc>
          <w:tcPr>
            <w:tcW w:w="1842" w:type="dxa"/>
            <w:vAlign w:val="center"/>
          </w:tcPr>
          <w:p w14:paraId="01C10A9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јануар 2023.</w:t>
            </w:r>
          </w:p>
        </w:tc>
      </w:tr>
      <w:tr w:rsidR="004B16F4" w:rsidRPr="004D5FA0" w14:paraId="2432196D" w14:textId="77777777">
        <w:tc>
          <w:tcPr>
            <w:tcW w:w="10314" w:type="dxa"/>
            <w:gridSpan w:val="4"/>
            <w:vAlign w:val="center"/>
          </w:tcPr>
          <w:p w14:paraId="3D8EA3E3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Организација рада школе, управљање људским и материјалним ресурсима</w:t>
            </w:r>
          </w:p>
        </w:tc>
      </w:tr>
      <w:tr w:rsidR="004B16F4" w:rsidRPr="004D5FA0" w14:paraId="0BFD2594" w14:textId="77777777">
        <w:trPr>
          <w:trHeight w:val="20"/>
        </w:trPr>
        <w:tc>
          <w:tcPr>
            <w:tcW w:w="2802" w:type="dxa"/>
            <w:vAlign w:val="center"/>
          </w:tcPr>
          <w:p w14:paraId="31063BE5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Постављени</w:t>
            </w:r>
          </w:p>
          <w:p w14:paraId="57349D1A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циљеви</w:t>
            </w:r>
          </w:p>
        </w:tc>
        <w:tc>
          <w:tcPr>
            <w:tcW w:w="3827" w:type="dxa"/>
            <w:vAlign w:val="center"/>
          </w:tcPr>
          <w:p w14:paraId="187BD14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Активности које треба предузети</w:t>
            </w:r>
          </w:p>
        </w:tc>
        <w:tc>
          <w:tcPr>
            <w:tcW w:w="1843" w:type="dxa"/>
            <w:vAlign w:val="center"/>
          </w:tcPr>
          <w:p w14:paraId="61185AA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Одговорна особа/е</w:t>
            </w:r>
          </w:p>
        </w:tc>
        <w:tc>
          <w:tcPr>
            <w:tcW w:w="1842" w:type="dxa"/>
            <w:vAlign w:val="center"/>
          </w:tcPr>
          <w:p w14:paraId="7E5B5611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Временска</w:t>
            </w:r>
          </w:p>
          <w:p w14:paraId="1101C55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Динамика</w:t>
            </w:r>
          </w:p>
        </w:tc>
      </w:tr>
      <w:tr w:rsidR="004B16F4" w:rsidRPr="004D5FA0" w14:paraId="03655160" w14:textId="77777777">
        <w:trPr>
          <w:trHeight w:val="20"/>
        </w:trPr>
        <w:tc>
          <w:tcPr>
            <w:tcW w:w="2802" w:type="dxa"/>
            <w:vAlign w:val="center"/>
          </w:tcPr>
          <w:p w14:paraId="0997595D" w14:textId="77777777" w:rsidR="004B16F4" w:rsidRPr="004D5FA0" w:rsidRDefault="00000000">
            <w:pPr>
              <w:spacing w:after="0" w:line="256" w:lineRule="auto"/>
              <w:ind w:right="185"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  <w:lang w:val="sr-Cyrl-RS"/>
              </w:rPr>
              <w:t>Користити доступне материјално- техничке ресурсе ван школе у служби наставе и учења.</w:t>
            </w:r>
          </w:p>
        </w:tc>
        <w:tc>
          <w:tcPr>
            <w:tcW w:w="3827" w:type="dxa"/>
          </w:tcPr>
          <w:p w14:paraId="0E4BF9EA" w14:textId="77777777" w:rsidR="004B16F4" w:rsidRPr="004D5FA0" w:rsidRDefault="00000000">
            <w:pPr>
              <w:numPr>
                <w:ilvl w:val="0"/>
                <w:numId w:val="39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исцрпети постојеће ресурсе заједнице и оживети успостављену сарадњу</w:t>
            </w:r>
          </w:p>
        </w:tc>
        <w:tc>
          <w:tcPr>
            <w:tcW w:w="1843" w:type="dxa"/>
            <w:vAlign w:val="center"/>
          </w:tcPr>
          <w:p w14:paraId="13BF312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-наставници, стручни сарадници, директор</w:t>
            </w:r>
          </w:p>
        </w:tc>
        <w:tc>
          <w:tcPr>
            <w:tcW w:w="1842" w:type="dxa"/>
            <w:vAlign w:val="center"/>
          </w:tcPr>
          <w:p w14:paraId="28CE0A13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током године</w:t>
            </w:r>
          </w:p>
        </w:tc>
      </w:tr>
    </w:tbl>
    <w:p w14:paraId="60EF7483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5D55BEF9" w14:textId="77777777" w:rsidR="004B16F4" w:rsidRPr="004D5FA0" w:rsidRDefault="004B16F4">
      <w:pPr>
        <w:spacing w:after="0"/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D8C3A30" w14:textId="77777777" w:rsidR="004B16F4" w:rsidRPr="004D5FA0" w:rsidRDefault="00000000">
      <w:pPr>
        <w:spacing w:after="0"/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lastRenderedPageBreak/>
        <w:t>7.Приоритети у остваривању образовно-васпитног рада</w:t>
      </w:r>
    </w:p>
    <w:p w14:paraId="47A11436" w14:textId="77777777" w:rsidR="004B16F4" w:rsidRPr="004D5FA0" w:rsidRDefault="00000000">
      <w:pPr>
        <w:spacing w:after="0"/>
        <w:ind w:left="0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75648" behindDoc="0" locked="0" layoutInCell="1" hidden="0" allowOverlap="1" wp14:anchorId="3BDBCF3F" wp14:editId="7AAA6C57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181100" cy="1019175"/>
            <wp:effectExtent l="0" t="0" r="0" b="0"/>
            <wp:wrapSquare wrapText="bothSides" distT="0" distB="0" distL="114300" distR="114300"/>
            <wp:docPr id="12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912E1E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Утврђивање приоритета засновано је и на чињеници да је основна делатност школе образовање и васпитање ученика. Приоритетне области развоја школе у наредне  четири година су:</w:t>
      </w:r>
    </w:p>
    <w:p w14:paraId="21A2E7DA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01A55D75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3FFEFB04" w14:textId="77777777" w:rsidR="004B16F4" w:rsidRPr="004D5FA0" w:rsidRDefault="00000000">
      <w:pPr>
        <w:numPr>
          <w:ilvl w:val="0"/>
          <w:numId w:val="43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mallCaps/>
          <w:sz w:val="24"/>
          <w:szCs w:val="24"/>
          <w:lang w:val="sr-Cyrl-RS"/>
        </w:rPr>
        <w:t>ОБРАЗОВНА ПОСТИГНУЋА УЧЕНИКА</w:t>
      </w:r>
    </w:p>
    <w:p w14:paraId="33F0940F" w14:textId="77777777" w:rsidR="004B16F4" w:rsidRPr="004D5FA0" w:rsidRDefault="00000000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val="sr-Cyrl-RS"/>
        </w:rPr>
        <w:t>НАСТАВА И УЧЕЊЕ</w:t>
      </w:r>
    </w:p>
    <w:p w14:paraId="2F6CCCF5" w14:textId="77777777" w:rsidR="004B16F4" w:rsidRPr="004D5FA0" w:rsidRDefault="00000000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val="sr-Cyrl-RS"/>
        </w:rPr>
        <w:t>ПОДРШКА  УЧЕНИЦИМА</w:t>
      </w:r>
    </w:p>
    <w:p w14:paraId="7BFF8DBF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15EDC1D0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Осим ових области издвајају се и елементи из других  области. Препоруке за даљи рад изведене из уочених слабости у процесу самовредновања рада школе чине основ за следеће активности:</w:t>
      </w:r>
    </w:p>
    <w:p w14:paraId="5D3111EA" w14:textId="77777777" w:rsidR="004B16F4" w:rsidRPr="004D5FA0" w:rsidRDefault="0000000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Планирање развоја школе – постављање циљева развоја и одређивање активности којима </w:t>
      </w:r>
    </w:p>
    <w:p w14:paraId="3E89378B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     ће се циљеви постићи.</w:t>
      </w:r>
    </w:p>
    <w:p w14:paraId="31249ACD" w14:textId="77777777" w:rsidR="004B16F4" w:rsidRPr="004D5FA0" w:rsidRDefault="0000000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Огранизовање  - одређивање носи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лац</w:t>
      </w: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 активности ради постизања циљева.</w:t>
      </w:r>
    </w:p>
    <w:p w14:paraId="64537300" w14:textId="77777777" w:rsidR="004B16F4" w:rsidRPr="004D5FA0" w:rsidRDefault="0000000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Вођење развојног процеса – усмеравање носи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лац</w:t>
      </w: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 активности и њихово мотивисање.</w:t>
      </w:r>
    </w:p>
    <w:p w14:paraId="706FC09B" w14:textId="77777777" w:rsidR="004B16F4" w:rsidRPr="004D5FA0" w:rsidRDefault="0000000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"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Мерење резултата – на основу постављених стандарда или очекиваних исхода (промена). </w:t>
      </w:r>
    </w:p>
    <w:p w14:paraId="0A3CF2F2" w14:textId="77777777" w:rsidR="004B16F4" w:rsidRPr="004D5FA0" w:rsidRDefault="004B16F4">
      <w:pPr>
        <w:spacing w:after="0"/>
        <w:ind w:right="-28" w:hanging="2"/>
        <w:rPr>
          <w:sz w:val="23"/>
          <w:szCs w:val="23"/>
          <w:lang w:val="sr-Cyrl-RS"/>
        </w:rPr>
      </w:pPr>
    </w:p>
    <w:p w14:paraId="5F40F279" w14:textId="77777777" w:rsidR="004B16F4" w:rsidRPr="004D5FA0" w:rsidRDefault="004B16F4">
      <w:pPr>
        <w:spacing w:after="0"/>
        <w:ind w:right="-28" w:hanging="2"/>
        <w:rPr>
          <w:sz w:val="23"/>
          <w:szCs w:val="23"/>
          <w:lang w:val="sr-Cyrl-RS"/>
        </w:rPr>
      </w:pPr>
    </w:p>
    <w:p w14:paraId="24BB5D79" w14:textId="77777777" w:rsidR="004B16F4" w:rsidRPr="004D5FA0" w:rsidRDefault="004B16F4" w:rsidP="00F072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2FDA540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17B96E3B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>8.Развојни циљеви</w:t>
      </w:r>
    </w:p>
    <w:p w14:paraId="3FC68914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sr-Cyrl-RS"/>
        </w:rPr>
        <w:drawing>
          <wp:inline distT="0" distB="0" distL="114300" distR="114300" wp14:anchorId="770B383E" wp14:editId="04799F6F">
            <wp:extent cx="1207135" cy="1202055"/>
            <wp:effectExtent l="0" t="0" r="0" b="0"/>
            <wp:docPr id="124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202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58E38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24ADDEE6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r-Cyrl-RS"/>
        </w:rPr>
        <w:t xml:space="preserve">Развојни циљ 1 – УНАПРЕЂИВАЊЕ КОМПЕТЕНЦИЈА НАСТАВНИКА </w:t>
      </w:r>
    </w:p>
    <w:tbl>
      <w:tblPr>
        <w:tblStyle w:val="a7"/>
        <w:tblW w:w="10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121"/>
        <w:gridCol w:w="2415"/>
        <w:gridCol w:w="2265"/>
        <w:gridCol w:w="2364"/>
      </w:tblGrid>
      <w:tr w:rsidR="004B16F4" w:rsidRPr="004D5FA0" w14:paraId="49B4E583" w14:textId="77777777">
        <w:trPr>
          <w:trHeight w:val="611"/>
        </w:trPr>
        <w:tc>
          <w:tcPr>
            <w:tcW w:w="312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DD9C3"/>
            <w:vAlign w:val="center"/>
          </w:tcPr>
          <w:p w14:paraId="3D4CEE41" w14:textId="77777777" w:rsidR="004B16F4" w:rsidRPr="004D5FA0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Задатак 1.1.</w:t>
            </w:r>
          </w:p>
        </w:tc>
        <w:tc>
          <w:tcPr>
            <w:tcW w:w="7044" w:type="dxa"/>
            <w:gridSpan w:val="3"/>
            <w:shd w:val="clear" w:color="auto" w:fill="DDD9C3"/>
            <w:vAlign w:val="center"/>
          </w:tcPr>
          <w:p w14:paraId="4B5CFF24" w14:textId="77777777" w:rsidR="004B16F4" w:rsidRPr="004D5FA0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Стручно усавршавање наставника у области поучавања и учења и  јачања професионалних компетенција наставника</w:t>
            </w:r>
          </w:p>
        </w:tc>
      </w:tr>
      <w:tr w:rsidR="004B16F4" w:rsidRPr="004D5FA0" w14:paraId="3BA03B26" w14:textId="77777777">
        <w:trPr>
          <w:trHeight w:val="611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3BD5BFD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Активности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EECE1"/>
            <w:vAlign w:val="center"/>
          </w:tcPr>
          <w:p w14:paraId="122D482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Носиоци активности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6E3546E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Временски план</w:t>
            </w:r>
          </w:p>
        </w:tc>
        <w:tc>
          <w:tcPr>
            <w:tcW w:w="2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14:paraId="0CEEAE4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Исход/ Доказ</w:t>
            </w:r>
          </w:p>
        </w:tc>
      </w:tr>
      <w:tr w:rsidR="004B16F4" w:rsidRPr="004D5FA0" w14:paraId="614E1A91" w14:textId="77777777">
        <w:trPr>
          <w:trHeight w:val="400"/>
        </w:trPr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D09EF7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Самопроцена компетенција</w:t>
            </w:r>
          </w:p>
          <w:p w14:paraId="513510E2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за професију наставника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D587B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9C45A9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 почетка сваке школске године</w:t>
            </w: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D4F88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попуњени упитници за наставнике</w:t>
            </w:r>
          </w:p>
        </w:tc>
      </w:tr>
      <w:tr w:rsidR="004B16F4" w:rsidRPr="004D5FA0" w14:paraId="7EC464B4" w14:textId="77777777">
        <w:trPr>
          <w:trHeight w:val="400"/>
        </w:trPr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C5E253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Израда личног плана професионалног развоја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C7529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  <w:p w14:paraId="03B8B5B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стручни сарадници</w:t>
            </w:r>
          </w:p>
          <w:p w14:paraId="601EEF5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DCFA9C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биће израђен по доношeњу Kаталога стручног усавршавања од стране ЗУОВ-а</w:t>
            </w:r>
          </w:p>
          <w:p w14:paraId="42B014D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(</w:t>
            </w: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 xml:space="preserve">на </w:t>
            </w: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три</w:t>
            </w: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 xml:space="preserve"> годин</w:t>
            </w:r>
            <w:r w:rsidRPr="004D5FA0"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  <w:t>е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)</w:t>
            </w: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1CAA7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израђени лични планови професионалног развоја</w:t>
            </w:r>
          </w:p>
        </w:tc>
      </w:tr>
      <w:tr w:rsidR="004B16F4" w:rsidRPr="004D5FA0" w14:paraId="72A85A40" w14:textId="77777777">
        <w:trPr>
          <w:trHeight w:val="400"/>
        </w:trPr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5846B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Групно и индивидуално укључивање наставника у семинаре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14:paraId="089D1DD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  <w:p w14:paraId="0E8F832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  <w:p w14:paraId="32A716C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диртектор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22BA0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према плану стручног усавршавања за</w:t>
            </w:r>
          </w:p>
          <w:p w14:paraId="024836B4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</w:tcPr>
          <w:p w14:paraId="276750C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- евиденција о стручном усавршавању наставника</w:t>
            </w:r>
          </w:p>
          <w:p w14:paraId="41930E1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- сертификати о похађању семинара</w:t>
            </w:r>
          </w:p>
          <w:p w14:paraId="4190FF8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- план стручног усавршавања</w:t>
            </w:r>
          </w:p>
        </w:tc>
      </w:tr>
      <w:tr w:rsidR="004B16F4" w:rsidRPr="004D5FA0" w14:paraId="274D0365" w14:textId="77777777">
        <w:trPr>
          <w:trHeight w:val="397"/>
        </w:trPr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9B328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Примена стечених знања у настави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14:paraId="3FEE207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D602A4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први пут у полугодишту када је похађан семинар и надаље континуирано</w:t>
            </w: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</w:tcPr>
          <w:p w14:paraId="5D42D6B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-припрема за час</w:t>
            </w:r>
          </w:p>
          <w:p w14:paraId="6833D3B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-протокол о праћењу часа</w:t>
            </w:r>
          </w:p>
        </w:tc>
      </w:tr>
      <w:tr w:rsidR="004B16F4" w:rsidRPr="004D5FA0" w14:paraId="05661935" w14:textId="77777777">
        <w:trPr>
          <w:trHeight w:val="393"/>
        </w:trPr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88083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Преношење стечених знања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14:paraId="0DB00D9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 и стручна служба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06D52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 полугодишту када је похађан семинар</w:t>
            </w: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</w:tcPr>
          <w:p w14:paraId="3F2C8EA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-угледни час – припрема за час и протокол о праћењу часа</w:t>
            </w:r>
          </w:p>
          <w:p w14:paraId="2B68F00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-предавање – записник са састанка</w:t>
            </w:r>
          </w:p>
          <w:p w14:paraId="73CC730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-радионице са ученицима – извештаји, материјали, продукти рада</w:t>
            </w:r>
          </w:p>
        </w:tc>
      </w:tr>
      <w:tr w:rsidR="004B16F4" w:rsidRPr="004D5FA0" w14:paraId="468135D6" w14:textId="77777777">
        <w:trPr>
          <w:trHeight w:val="389"/>
        </w:trPr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E1C05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Вођење личног портфолија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14:paraId="479C013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 и стручна служба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E7D61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континуирана допуна</w:t>
            </w: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</w:tcPr>
          <w:p w14:paraId="470C861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портфолио</w:t>
            </w:r>
          </w:p>
        </w:tc>
      </w:tr>
      <w:tr w:rsidR="004B16F4" w:rsidRPr="004D5FA0" w14:paraId="387456D2" w14:textId="77777777">
        <w:trPr>
          <w:trHeight w:val="370"/>
        </w:trPr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FB3AE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Размена искустава на нивоу стручних већа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14:paraId="720F291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A88FF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према плану стручног усавршавања</w:t>
            </w: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</w:tcPr>
          <w:p w14:paraId="3FA8593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евиденција стручних већа</w:t>
            </w:r>
          </w:p>
        </w:tc>
      </w:tr>
      <w:tr w:rsidR="004B16F4" w:rsidRPr="004D5FA0" w14:paraId="4507D503" w14:textId="77777777">
        <w:trPr>
          <w:trHeight w:val="370"/>
        </w:trPr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3921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Размена искустава наставника на нивоу школа општине Суботица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14:paraId="6F77D04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директор, председници стручних већа,наставници,</w:t>
            </w:r>
          </w:p>
          <w:p w14:paraId="627ED4F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педагог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BBF99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према плану стручног усавршавања</w:t>
            </w: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</w:tcPr>
          <w:p w14:paraId="6463001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евиденција стручних већа и ПП службе</w:t>
            </w:r>
          </w:p>
        </w:tc>
      </w:tr>
      <w:tr w:rsidR="004B16F4" w:rsidRPr="004D5FA0" w14:paraId="53A608D9" w14:textId="77777777">
        <w:trPr>
          <w:trHeight w:val="370"/>
        </w:trPr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83BFB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Праћење ефеката примене</w:t>
            </w:r>
          </w:p>
          <w:p w14:paraId="515D967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стечених  знања у  настави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14:paraId="0E62DAD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педагог и председници разредних већа и стручних већа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71D14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август</w:t>
            </w:r>
          </w:p>
          <w:p w14:paraId="06777275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2364" w:type="dxa"/>
            <w:tcBorders>
              <w:top w:val="single" w:sz="4" w:space="0" w:color="000000"/>
              <w:bottom w:val="single" w:sz="4" w:space="0" w:color="000000"/>
            </w:tcBorders>
          </w:tcPr>
          <w:p w14:paraId="2F6EB32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-упитници</w:t>
            </w:r>
          </w:p>
          <w:p w14:paraId="44DC549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-документација о праћењу наставе</w:t>
            </w:r>
          </w:p>
        </w:tc>
      </w:tr>
    </w:tbl>
    <w:p w14:paraId="23AE42DA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</w:pPr>
    </w:p>
    <w:p w14:paraId="6F476CC0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</w:pPr>
    </w:p>
    <w:p w14:paraId="2223ED80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r-Cyrl-RS"/>
        </w:rPr>
        <w:t xml:space="preserve">Развојни циљ 2 - УНАПРЕЂИВАЊЕ КВАЛИТЕТА НАСТАВЕ </w:t>
      </w:r>
    </w:p>
    <w:tbl>
      <w:tblPr>
        <w:tblStyle w:val="a8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693"/>
        <w:gridCol w:w="2268"/>
        <w:gridCol w:w="2302"/>
      </w:tblGrid>
      <w:tr w:rsidR="004B16F4" w:rsidRPr="004D5FA0" w14:paraId="06AF31CC" w14:textId="77777777">
        <w:trPr>
          <w:trHeight w:val="630"/>
        </w:trPr>
        <w:tc>
          <w:tcPr>
            <w:tcW w:w="2802" w:type="dxa"/>
            <w:shd w:val="clear" w:color="auto" w:fill="DDD9C3"/>
            <w:vAlign w:val="center"/>
          </w:tcPr>
          <w:p w14:paraId="575B02C4" w14:textId="77777777" w:rsidR="004B16F4" w:rsidRPr="004D5FA0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Задатак 2.1.</w:t>
            </w:r>
          </w:p>
        </w:tc>
        <w:tc>
          <w:tcPr>
            <w:tcW w:w="7263" w:type="dxa"/>
            <w:gridSpan w:val="3"/>
            <w:shd w:val="clear" w:color="auto" w:fill="DDD9C3"/>
            <w:vAlign w:val="center"/>
          </w:tcPr>
          <w:p w14:paraId="59860D0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Повећање степена корелације међу наставним предметима</w:t>
            </w:r>
          </w:p>
        </w:tc>
      </w:tr>
      <w:tr w:rsidR="004B16F4" w:rsidRPr="004D5FA0" w14:paraId="1D3829EB" w14:textId="77777777">
        <w:trPr>
          <w:trHeight w:val="630"/>
        </w:trPr>
        <w:tc>
          <w:tcPr>
            <w:tcW w:w="2802" w:type="dxa"/>
            <w:shd w:val="clear" w:color="auto" w:fill="EEECE1"/>
            <w:vAlign w:val="center"/>
          </w:tcPr>
          <w:p w14:paraId="0A16079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Активности</w:t>
            </w:r>
          </w:p>
        </w:tc>
        <w:tc>
          <w:tcPr>
            <w:tcW w:w="2693" w:type="dxa"/>
            <w:shd w:val="clear" w:color="auto" w:fill="EEECE1"/>
            <w:vAlign w:val="center"/>
          </w:tcPr>
          <w:p w14:paraId="0A2D492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Носиоци активности</w:t>
            </w:r>
          </w:p>
        </w:tc>
        <w:tc>
          <w:tcPr>
            <w:tcW w:w="2268" w:type="dxa"/>
            <w:shd w:val="clear" w:color="auto" w:fill="EEECE1"/>
            <w:vAlign w:val="center"/>
          </w:tcPr>
          <w:p w14:paraId="065D14B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Временски план</w:t>
            </w:r>
          </w:p>
        </w:tc>
        <w:tc>
          <w:tcPr>
            <w:tcW w:w="2302" w:type="dxa"/>
            <w:shd w:val="clear" w:color="auto" w:fill="EEECE1"/>
            <w:vAlign w:val="center"/>
          </w:tcPr>
          <w:p w14:paraId="3BF0BAB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Исход/ Доказ</w:t>
            </w:r>
          </w:p>
        </w:tc>
      </w:tr>
      <w:tr w:rsidR="004B16F4" w:rsidRPr="004D5FA0" w14:paraId="33E93075" w14:textId="77777777">
        <w:trPr>
          <w:trHeight w:val="429"/>
        </w:trPr>
        <w:tc>
          <w:tcPr>
            <w:tcW w:w="2802" w:type="dxa"/>
            <w:shd w:val="clear" w:color="auto" w:fill="FFFFFF"/>
            <w:vAlign w:val="center"/>
          </w:tcPr>
          <w:p w14:paraId="0EACE6A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Постављање оперативних планова на заједнички линк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1A18623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Наставници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347BB20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  <w:p w14:paraId="0869107C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2302" w:type="dxa"/>
            <w:shd w:val="clear" w:color="auto" w:fill="FFFFFF"/>
            <w:vAlign w:val="center"/>
          </w:tcPr>
          <w:p w14:paraId="41AA0E0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 заједничком линку постављени оперативни планови наставника</w:t>
            </w:r>
          </w:p>
        </w:tc>
      </w:tr>
      <w:tr w:rsidR="004B16F4" w:rsidRPr="004D5FA0" w14:paraId="090A68F0" w14:textId="77777777">
        <w:trPr>
          <w:trHeight w:val="353"/>
        </w:trPr>
        <w:tc>
          <w:tcPr>
            <w:tcW w:w="2802" w:type="dxa"/>
            <w:shd w:val="clear" w:color="auto" w:fill="FFFFFF"/>
            <w:vAlign w:val="center"/>
          </w:tcPr>
          <w:p w14:paraId="13F4D365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Усклађивање наставних јединица(теме)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25E89D5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6FDA766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  <w:p w14:paraId="2AFE7A29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 </w:t>
            </w:r>
          </w:p>
          <w:p w14:paraId="7FA137DB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2302" w:type="dxa"/>
            <w:shd w:val="clear" w:color="auto" w:fill="FFFFFF"/>
            <w:vAlign w:val="center"/>
          </w:tcPr>
          <w:p w14:paraId="66E8B8E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Оперативни планови</w:t>
            </w:r>
          </w:p>
        </w:tc>
      </w:tr>
      <w:tr w:rsidR="004B16F4" w:rsidRPr="004D5FA0" w14:paraId="3AD47E10" w14:textId="77777777">
        <w:trPr>
          <w:trHeight w:val="353"/>
        </w:trPr>
        <w:tc>
          <w:tcPr>
            <w:tcW w:w="2802" w:type="dxa"/>
            <w:shd w:val="clear" w:color="auto" w:fill="FFFFFF"/>
          </w:tcPr>
          <w:p w14:paraId="6F686BB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Тимска настава - сарадња два наставника на једној наставној јединици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13F8617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3ABF9E9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наставне године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643405E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Припрема за наставну јединицу, извештај</w:t>
            </w:r>
          </w:p>
        </w:tc>
      </w:tr>
      <w:tr w:rsidR="004B16F4" w:rsidRPr="004D5FA0" w14:paraId="2337A665" w14:textId="77777777">
        <w:trPr>
          <w:trHeight w:val="353"/>
        </w:trPr>
        <w:tc>
          <w:tcPr>
            <w:tcW w:w="2802" w:type="dxa"/>
            <w:shd w:val="clear" w:color="auto" w:fill="FFFFFF"/>
          </w:tcPr>
          <w:p w14:paraId="04F4F64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Интердисциплинарни часови (више наставника и предмета обрађују заједничку наставну тему)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449963D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4B987C6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наставне године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33E9964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Припрема за наставну јединицу, извештај</w:t>
            </w:r>
          </w:p>
        </w:tc>
      </w:tr>
      <w:tr w:rsidR="004B16F4" w:rsidRPr="004D5FA0" w14:paraId="5189DB26" w14:textId="77777777">
        <w:trPr>
          <w:trHeight w:val="353"/>
        </w:trPr>
        <w:tc>
          <w:tcPr>
            <w:tcW w:w="2802" w:type="dxa"/>
            <w:shd w:val="clear" w:color="auto" w:fill="FFFFFF"/>
            <w:vAlign w:val="center"/>
          </w:tcPr>
          <w:p w14:paraId="28F740CB" w14:textId="77777777" w:rsidR="004B16F4" w:rsidRPr="004D5FA0" w:rsidRDefault="00000000">
            <w:pPr>
              <w:spacing w:after="0"/>
              <w:ind w:hanging="2"/>
              <w:jc w:val="center"/>
              <w:rPr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Реализација тематске недеље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07D65E4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Сви учитењи и 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55BAB3DE" w14:textId="77777777" w:rsidR="004B16F4" w:rsidRPr="004D5FA0" w:rsidRDefault="00000000">
            <w:pPr>
              <w:spacing w:after="0"/>
              <w:ind w:hanging="2"/>
              <w:jc w:val="center"/>
              <w:rPr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Једном у току полугодишта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769335E5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Сви наставници су реализовали две тематске недеље током школске године</w:t>
            </w:r>
          </w:p>
          <w:p w14:paraId="088781C3" w14:textId="77777777" w:rsidR="004B16F4" w:rsidRPr="004D5FA0" w:rsidRDefault="00000000">
            <w:pPr>
              <w:spacing w:after="0"/>
              <w:ind w:hanging="2"/>
              <w:jc w:val="center"/>
              <w:rPr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Припреме наставника, ученички радови, сајт школе</w:t>
            </w:r>
          </w:p>
        </w:tc>
      </w:tr>
      <w:tr w:rsidR="004B16F4" w:rsidRPr="004D5FA0" w14:paraId="3EE304BA" w14:textId="77777777">
        <w:trPr>
          <w:trHeight w:val="630"/>
        </w:trPr>
        <w:tc>
          <w:tcPr>
            <w:tcW w:w="2802" w:type="dxa"/>
            <w:shd w:val="clear" w:color="auto" w:fill="DDD9C3"/>
            <w:vAlign w:val="center"/>
          </w:tcPr>
          <w:p w14:paraId="30A91B52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  <w:p w14:paraId="6289DC7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Задатак 2.2.</w:t>
            </w:r>
          </w:p>
        </w:tc>
        <w:tc>
          <w:tcPr>
            <w:tcW w:w="7263" w:type="dxa"/>
            <w:gridSpan w:val="3"/>
            <w:shd w:val="clear" w:color="auto" w:fill="DDD9C3"/>
            <w:vAlign w:val="center"/>
          </w:tcPr>
          <w:p w14:paraId="5DDB0270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  <w:p w14:paraId="35F97AA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Већи обим диференцијације наставних садржаја</w:t>
            </w:r>
          </w:p>
        </w:tc>
      </w:tr>
      <w:tr w:rsidR="004B16F4" w:rsidRPr="004D5FA0" w14:paraId="79165F63" w14:textId="77777777">
        <w:trPr>
          <w:trHeight w:val="630"/>
        </w:trPr>
        <w:tc>
          <w:tcPr>
            <w:tcW w:w="2802" w:type="dxa"/>
            <w:shd w:val="clear" w:color="auto" w:fill="EEECE1"/>
            <w:vAlign w:val="center"/>
          </w:tcPr>
          <w:p w14:paraId="263925E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Активности</w:t>
            </w:r>
          </w:p>
        </w:tc>
        <w:tc>
          <w:tcPr>
            <w:tcW w:w="2693" w:type="dxa"/>
            <w:shd w:val="clear" w:color="auto" w:fill="EEECE1"/>
            <w:vAlign w:val="center"/>
          </w:tcPr>
          <w:p w14:paraId="797073B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Носиоци активности</w:t>
            </w:r>
          </w:p>
        </w:tc>
        <w:tc>
          <w:tcPr>
            <w:tcW w:w="2268" w:type="dxa"/>
            <w:shd w:val="clear" w:color="auto" w:fill="EEECE1"/>
            <w:vAlign w:val="center"/>
          </w:tcPr>
          <w:p w14:paraId="6A155C3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Временски план</w:t>
            </w:r>
          </w:p>
        </w:tc>
        <w:tc>
          <w:tcPr>
            <w:tcW w:w="2302" w:type="dxa"/>
            <w:shd w:val="clear" w:color="auto" w:fill="EEECE1"/>
            <w:vAlign w:val="center"/>
          </w:tcPr>
          <w:p w14:paraId="5080D27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Исход/ Доказ</w:t>
            </w:r>
          </w:p>
        </w:tc>
      </w:tr>
      <w:tr w:rsidR="004B16F4" w:rsidRPr="004D5FA0" w14:paraId="572B5594" w14:textId="77777777">
        <w:trPr>
          <w:trHeight w:val="417"/>
        </w:trPr>
        <w:tc>
          <w:tcPr>
            <w:tcW w:w="2802" w:type="dxa"/>
            <w:shd w:val="clear" w:color="auto" w:fill="FFFFFF"/>
            <w:vAlign w:val="center"/>
          </w:tcPr>
          <w:p w14:paraId="6A56627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Иницијално тестирање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F0C085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Сви наставници и учитељи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5BA878F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Почетак септембра</w:t>
            </w:r>
          </w:p>
          <w:p w14:paraId="6934D479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2302" w:type="dxa"/>
            <w:shd w:val="clear" w:color="auto" w:fill="FFFFFF"/>
            <w:vAlign w:val="center"/>
          </w:tcPr>
          <w:p w14:paraId="2AC809C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Иницијални тестови</w:t>
            </w:r>
          </w:p>
        </w:tc>
      </w:tr>
      <w:tr w:rsidR="004B16F4" w:rsidRPr="004D5FA0" w14:paraId="3FF497C9" w14:textId="77777777">
        <w:trPr>
          <w:trHeight w:val="444"/>
        </w:trPr>
        <w:tc>
          <w:tcPr>
            <w:tcW w:w="2802" w:type="dxa"/>
            <w:shd w:val="clear" w:color="auto" w:fill="FFFFFF"/>
          </w:tcPr>
          <w:p w14:paraId="347F038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Обука наставног кадра – семинари везани за диференцијацију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7B6458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 школе, педагог школе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6971C5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До краја првог полугодишта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1E26576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Одржан семинар у вези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 са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диференцијациј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ом</w:t>
            </w:r>
          </w:p>
        </w:tc>
      </w:tr>
      <w:tr w:rsidR="004B16F4" w:rsidRPr="004D5FA0" w14:paraId="31BCF1F0" w14:textId="77777777">
        <w:trPr>
          <w:trHeight w:val="444"/>
        </w:trPr>
        <w:tc>
          <w:tcPr>
            <w:tcW w:w="2802" w:type="dxa"/>
            <w:shd w:val="clear" w:color="auto" w:fill="FFFFFF"/>
          </w:tcPr>
          <w:p w14:paraId="256FD3C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Хоризонтално учење - преношење искуства са семинара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4E1C90B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Настаници који су похађали обуку-семинар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38E8E6B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зимски распуст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59E7EEB1" w14:textId="77777777" w:rsidR="004B16F4" w:rsidRPr="004D5FA0" w:rsidRDefault="00000000">
            <w:pPr>
              <w:widowControl w:val="0"/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Одржано интерно стручно усавршавање у вези са диференцијацијом</w:t>
            </w:r>
          </w:p>
        </w:tc>
      </w:tr>
      <w:tr w:rsidR="004B16F4" w:rsidRPr="004D5FA0" w14:paraId="331B9AA0" w14:textId="77777777">
        <w:trPr>
          <w:trHeight w:val="444"/>
        </w:trPr>
        <w:tc>
          <w:tcPr>
            <w:tcW w:w="2802" w:type="dxa"/>
            <w:shd w:val="clear" w:color="auto" w:fill="FFFFFF"/>
          </w:tcPr>
          <w:p w14:paraId="389A64C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Припрема индивидуализованих задатака за ученике </w:t>
            </w:r>
          </w:p>
        </w:tc>
        <w:tc>
          <w:tcPr>
            <w:tcW w:w="2693" w:type="dxa"/>
            <w:shd w:val="clear" w:color="auto" w:fill="FFFFFF"/>
          </w:tcPr>
          <w:p w14:paraId="1618B89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Предметни наставник</w:t>
            </w:r>
          </w:p>
        </w:tc>
        <w:tc>
          <w:tcPr>
            <w:tcW w:w="2268" w:type="dxa"/>
            <w:shd w:val="clear" w:color="auto" w:fill="FFFFFF"/>
          </w:tcPr>
          <w:p w14:paraId="4D6DC58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302" w:type="dxa"/>
            <w:shd w:val="clear" w:color="auto" w:fill="FFFFFF"/>
          </w:tcPr>
          <w:p w14:paraId="073FBBF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Настава прилагођена индивидуалним карактеристикама ученика</w:t>
            </w:r>
          </w:p>
        </w:tc>
      </w:tr>
      <w:tr w:rsidR="004B16F4" w:rsidRPr="004D5FA0" w14:paraId="332548E2" w14:textId="77777777">
        <w:trPr>
          <w:trHeight w:val="444"/>
        </w:trPr>
        <w:tc>
          <w:tcPr>
            <w:tcW w:w="2802" w:type="dxa"/>
            <w:shd w:val="clear" w:color="auto" w:fill="FFFFFF"/>
            <w:vAlign w:val="center"/>
          </w:tcPr>
          <w:p w14:paraId="4507AB1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Увид у реализацију диференцијације наставних садржаја – посета часовима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523A74D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 и педагог школе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27A0D81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608D98A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Протокол о праћењу часова</w:t>
            </w:r>
          </w:p>
        </w:tc>
      </w:tr>
      <w:tr w:rsidR="004B16F4" w:rsidRPr="004D5FA0" w14:paraId="3115E79C" w14:textId="77777777">
        <w:trPr>
          <w:trHeight w:val="444"/>
        </w:trPr>
        <w:tc>
          <w:tcPr>
            <w:tcW w:w="2802" w:type="dxa"/>
            <w:shd w:val="clear" w:color="auto" w:fill="FFFFFF"/>
          </w:tcPr>
          <w:p w14:paraId="3869CB4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Присутво на угледним часовима наставника који примењују диференцијацију на својим часовима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4DA795E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Директор,педагог, предметни  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312F244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наставне године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788F6B5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Одржани угледни часови на којим је примењена диференцијација</w:t>
            </w:r>
          </w:p>
        </w:tc>
      </w:tr>
      <w:tr w:rsidR="004B16F4" w:rsidRPr="004D5FA0" w14:paraId="318B2982" w14:textId="77777777">
        <w:trPr>
          <w:trHeight w:val="444"/>
        </w:trPr>
        <w:tc>
          <w:tcPr>
            <w:tcW w:w="2802" w:type="dxa"/>
            <w:shd w:val="clear" w:color="auto" w:fill="FFFFFF"/>
          </w:tcPr>
          <w:p w14:paraId="3063210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Тимски рад наставника: размена искуства, наставних листова, међусобна обука за примену диференциране наставе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65F66C0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Предметни наставници, Стручна већа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399AE64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наставне године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068182F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Редовно одржавани састанци стручних већа и тимова</w:t>
            </w:r>
          </w:p>
        </w:tc>
      </w:tr>
      <w:tr w:rsidR="004B16F4" w:rsidRPr="004D5FA0" w14:paraId="2F2A811E" w14:textId="77777777">
        <w:trPr>
          <w:trHeight w:val="423"/>
        </w:trPr>
        <w:tc>
          <w:tcPr>
            <w:tcW w:w="2802" w:type="dxa"/>
            <w:shd w:val="clear" w:color="auto" w:fill="FFFFFF"/>
          </w:tcPr>
          <w:p w14:paraId="42C434E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Критеријумско и завршно тестирање</w:t>
            </w:r>
          </w:p>
        </w:tc>
        <w:tc>
          <w:tcPr>
            <w:tcW w:w="2693" w:type="dxa"/>
            <w:shd w:val="clear" w:color="auto" w:fill="FFFFFF"/>
          </w:tcPr>
          <w:p w14:paraId="7C2E18C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2268" w:type="dxa"/>
            <w:shd w:val="clear" w:color="auto" w:fill="FFFFFF"/>
          </w:tcPr>
          <w:p w14:paraId="0F7926C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 крају 1. и 2. полугодишта</w:t>
            </w:r>
          </w:p>
        </w:tc>
        <w:tc>
          <w:tcPr>
            <w:tcW w:w="2302" w:type="dxa"/>
            <w:shd w:val="clear" w:color="auto" w:fill="FFFFFF"/>
          </w:tcPr>
          <w:p w14:paraId="35D107F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Критеријумски и завршни тестови</w:t>
            </w:r>
          </w:p>
        </w:tc>
      </w:tr>
      <w:tr w:rsidR="004B16F4" w:rsidRPr="004D5FA0" w14:paraId="74A5AA2C" w14:textId="77777777">
        <w:trPr>
          <w:trHeight w:val="630"/>
        </w:trPr>
        <w:tc>
          <w:tcPr>
            <w:tcW w:w="2802" w:type="dxa"/>
            <w:shd w:val="clear" w:color="auto" w:fill="DDD9C3"/>
            <w:vAlign w:val="center"/>
          </w:tcPr>
          <w:p w14:paraId="0CA82A34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  <w:p w14:paraId="2A67B94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Задатак 2.3.</w:t>
            </w:r>
          </w:p>
        </w:tc>
        <w:tc>
          <w:tcPr>
            <w:tcW w:w="7263" w:type="dxa"/>
            <w:gridSpan w:val="3"/>
            <w:shd w:val="clear" w:color="auto" w:fill="DDD9C3"/>
            <w:vAlign w:val="center"/>
          </w:tcPr>
          <w:p w14:paraId="683A941B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  <w:p w14:paraId="2A50B11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Иновирање  наставе</w:t>
            </w:r>
          </w:p>
        </w:tc>
      </w:tr>
      <w:tr w:rsidR="004B16F4" w:rsidRPr="004D5FA0" w14:paraId="5BCEC8BF" w14:textId="77777777">
        <w:trPr>
          <w:trHeight w:val="630"/>
        </w:trPr>
        <w:tc>
          <w:tcPr>
            <w:tcW w:w="2802" w:type="dxa"/>
            <w:shd w:val="clear" w:color="auto" w:fill="EEECE1"/>
            <w:vAlign w:val="center"/>
          </w:tcPr>
          <w:p w14:paraId="127E416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Активности</w:t>
            </w:r>
          </w:p>
        </w:tc>
        <w:tc>
          <w:tcPr>
            <w:tcW w:w="2693" w:type="dxa"/>
            <w:shd w:val="clear" w:color="auto" w:fill="EEECE1"/>
            <w:vAlign w:val="center"/>
          </w:tcPr>
          <w:p w14:paraId="109F3FE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Носиоци активности</w:t>
            </w:r>
          </w:p>
        </w:tc>
        <w:tc>
          <w:tcPr>
            <w:tcW w:w="2268" w:type="dxa"/>
            <w:shd w:val="clear" w:color="auto" w:fill="EEECE1"/>
            <w:vAlign w:val="center"/>
          </w:tcPr>
          <w:p w14:paraId="4863E2C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Временски план</w:t>
            </w:r>
          </w:p>
        </w:tc>
        <w:tc>
          <w:tcPr>
            <w:tcW w:w="2302" w:type="dxa"/>
            <w:shd w:val="clear" w:color="auto" w:fill="EEECE1"/>
            <w:vAlign w:val="center"/>
          </w:tcPr>
          <w:p w14:paraId="3AFECB6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Исход/ Доказ</w:t>
            </w:r>
          </w:p>
        </w:tc>
      </w:tr>
      <w:tr w:rsidR="004B16F4" w:rsidRPr="004D5FA0" w14:paraId="123B7CC1" w14:textId="77777777">
        <w:trPr>
          <w:trHeight w:val="373"/>
        </w:trPr>
        <w:tc>
          <w:tcPr>
            <w:tcW w:w="2802" w:type="dxa"/>
            <w:shd w:val="clear" w:color="auto" w:fill="FFFFFF"/>
            <w:vAlign w:val="center"/>
          </w:tcPr>
          <w:p w14:paraId="26F8316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Индивидуализација наставе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1A8C63C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16DDCDC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562CDD8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извештај о инструктивно-педагошком раду</w:t>
            </w:r>
          </w:p>
        </w:tc>
      </w:tr>
      <w:tr w:rsidR="004B16F4" w:rsidRPr="004D5FA0" w14:paraId="0D7384B0" w14:textId="77777777">
        <w:trPr>
          <w:trHeight w:val="408"/>
        </w:trPr>
        <w:tc>
          <w:tcPr>
            <w:tcW w:w="2802" w:type="dxa"/>
            <w:shd w:val="clear" w:color="auto" w:fill="FFFFFF"/>
          </w:tcPr>
          <w:p w14:paraId="0F2DC37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Тематско планирање наставе</w:t>
            </w:r>
          </w:p>
        </w:tc>
        <w:tc>
          <w:tcPr>
            <w:tcW w:w="2693" w:type="dxa"/>
            <w:shd w:val="clear" w:color="auto" w:fill="FFFFFF"/>
          </w:tcPr>
          <w:p w14:paraId="69B1884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 и учитељи</w:t>
            </w:r>
          </w:p>
        </w:tc>
        <w:tc>
          <w:tcPr>
            <w:tcW w:w="2268" w:type="dxa"/>
            <w:shd w:val="clear" w:color="auto" w:fill="FFFFFF"/>
          </w:tcPr>
          <w:p w14:paraId="5AC5B48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2302" w:type="dxa"/>
            <w:shd w:val="clear" w:color="auto" w:fill="FFFFFF"/>
          </w:tcPr>
          <w:p w14:paraId="6DAC7E3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годишњи и месечни планови и припреме наставника</w:t>
            </w:r>
          </w:p>
        </w:tc>
      </w:tr>
      <w:tr w:rsidR="004B16F4" w:rsidRPr="004D5FA0" w14:paraId="212F3FCD" w14:textId="77777777">
        <w:trPr>
          <w:trHeight w:val="428"/>
        </w:trPr>
        <w:tc>
          <w:tcPr>
            <w:tcW w:w="2802" w:type="dxa"/>
            <w:shd w:val="clear" w:color="auto" w:fill="FFFFFF"/>
          </w:tcPr>
          <w:p w14:paraId="23B6131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Тимска настава - сарадња два наставника на једној 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наставној јединици</w:t>
            </w:r>
          </w:p>
        </w:tc>
        <w:tc>
          <w:tcPr>
            <w:tcW w:w="2693" w:type="dxa"/>
            <w:shd w:val="clear" w:color="auto" w:fill="FFFFFF"/>
          </w:tcPr>
          <w:p w14:paraId="1B07AB0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наставници</w:t>
            </w:r>
          </w:p>
        </w:tc>
        <w:tc>
          <w:tcPr>
            <w:tcW w:w="2268" w:type="dxa"/>
            <w:shd w:val="clear" w:color="auto" w:fill="FFFFFF"/>
          </w:tcPr>
          <w:p w14:paraId="1038280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током године </w:t>
            </w:r>
          </w:p>
        </w:tc>
        <w:tc>
          <w:tcPr>
            <w:tcW w:w="2302" w:type="dxa"/>
            <w:shd w:val="clear" w:color="auto" w:fill="FFFFFF"/>
          </w:tcPr>
          <w:p w14:paraId="5565104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припрема за наставну јединицу, 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извештај</w:t>
            </w:r>
          </w:p>
        </w:tc>
      </w:tr>
      <w:tr w:rsidR="004B16F4" w:rsidRPr="004D5FA0" w14:paraId="07657D9A" w14:textId="77777777">
        <w:trPr>
          <w:trHeight w:val="406"/>
        </w:trPr>
        <w:tc>
          <w:tcPr>
            <w:tcW w:w="2802" w:type="dxa"/>
            <w:shd w:val="clear" w:color="auto" w:fill="FFFFFF"/>
            <w:vAlign w:val="center"/>
          </w:tcPr>
          <w:p w14:paraId="2CAF6F8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Истраживачка настава</w:t>
            </w:r>
          </w:p>
        </w:tc>
        <w:tc>
          <w:tcPr>
            <w:tcW w:w="2693" w:type="dxa"/>
            <w:shd w:val="clear" w:color="auto" w:fill="FFFFFF"/>
          </w:tcPr>
          <w:p w14:paraId="6156F9B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8" w:type="dxa"/>
            <w:shd w:val="clear" w:color="auto" w:fill="FFFFFF"/>
          </w:tcPr>
          <w:p w14:paraId="60B5DF1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током године </w:t>
            </w:r>
          </w:p>
        </w:tc>
        <w:tc>
          <w:tcPr>
            <w:tcW w:w="2302" w:type="dxa"/>
            <w:shd w:val="clear" w:color="auto" w:fill="FFFFFF"/>
          </w:tcPr>
          <w:p w14:paraId="3C3CE68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припрема за наставну јединицу, извештај</w:t>
            </w:r>
          </w:p>
        </w:tc>
      </w:tr>
      <w:tr w:rsidR="004B16F4" w:rsidRPr="004D5FA0" w14:paraId="3AC59C22" w14:textId="77777777">
        <w:trPr>
          <w:trHeight w:val="426"/>
        </w:trPr>
        <w:tc>
          <w:tcPr>
            <w:tcW w:w="2802" w:type="dxa"/>
            <w:shd w:val="clear" w:color="auto" w:fill="FFFFFF"/>
            <w:vAlign w:val="center"/>
          </w:tcPr>
          <w:p w14:paraId="5B90304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Пројектна настава</w:t>
            </w:r>
          </w:p>
        </w:tc>
        <w:tc>
          <w:tcPr>
            <w:tcW w:w="2693" w:type="dxa"/>
            <w:shd w:val="clear" w:color="auto" w:fill="FFFFFF"/>
          </w:tcPr>
          <w:p w14:paraId="4598B12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8" w:type="dxa"/>
            <w:shd w:val="clear" w:color="auto" w:fill="FFFFFF"/>
          </w:tcPr>
          <w:p w14:paraId="0DD179E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током године </w:t>
            </w:r>
          </w:p>
        </w:tc>
        <w:tc>
          <w:tcPr>
            <w:tcW w:w="2302" w:type="dxa"/>
            <w:shd w:val="clear" w:color="auto" w:fill="FFFFFF"/>
          </w:tcPr>
          <w:p w14:paraId="383DED4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припрема за наставну јединицу, извештај(презентације, плакати, фотографије...)</w:t>
            </w:r>
          </w:p>
        </w:tc>
      </w:tr>
      <w:tr w:rsidR="004B16F4" w:rsidRPr="004D5FA0" w14:paraId="6E76F91E" w14:textId="77777777">
        <w:trPr>
          <w:trHeight w:val="418"/>
        </w:trPr>
        <w:tc>
          <w:tcPr>
            <w:tcW w:w="2802" w:type="dxa"/>
            <w:shd w:val="clear" w:color="auto" w:fill="FFFFFF"/>
          </w:tcPr>
          <w:p w14:paraId="4A03932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НТЦ систем учења</w:t>
            </w:r>
          </w:p>
          <w:p w14:paraId="0632027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</w:t>
            </w:r>
          </w:p>
        </w:tc>
        <w:tc>
          <w:tcPr>
            <w:tcW w:w="2693" w:type="dxa"/>
            <w:shd w:val="clear" w:color="auto" w:fill="FFFFFF"/>
          </w:tcPr>
          <w:p w14:paraId="4796206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1"/>
              </w:tabs>
              <w:spacing w:after="0"/>
              <w:ind w:right="-3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учитењи и наставници</w:t>
            </w:r>
          </w:p>
        </w:tc>
        <w:tc>
          <w:tcPr>
            <w:tcW w:w="2268" w:type="dxa"/>
            <w:shd w:val="clear" w:color="auto" w:fill="FFFFFF"/>
          </w:tcPr>
          <w:p w14:paraId="65668CC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0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школске  године</w:t>
            </w:r>
          </w:p>
        </w:tc>
        <w:tc>
          <w:tcPr>
            <w:tcW w:w="2302" w:type="dxa"/>
            <w:shd w:val="clear" w:color="auto" w:fill="FFFFFF"/>
          </w:tcPr>
          <w:p w14:paraId="2A32807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4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ученички радови, матреијал за рад</w:t>
            </w:r>
          </w:p>
        </w:tc>
      </w:tr>
      <w:tr w:rsidR="004B16F4" w:rsidRPr="004D5FA0" w14:paraId="1F7C3484" w14:textId="77777777">
        <w:trPr>
          <w:trHeight w:val="418"/>
        </w:trPr>
        <w:tc>
          <w:tcPr>
            <w:tcW w:w="2802" w:type="dxa"/>
            <w:shd w:val="clear" w:color="auto" w:fill="FFFFFF"/>
            <w:vAlign w:val="center"/>
          </w:tcPr>
          <w:p w14:paraId="653FF45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66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Ук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љ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учивање родитеља као сарадника у реализацији дела часа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618CFAE1" w14:textId="77777777" w:rsidR="004B16F4" w:rsidRPr="004D5FA0" w:rsidRDefault="00000000">
            <w:pPr>
              <w:tabs>
                <w:tab w:val="left" w:pos="2508"/>
              </w:tabs>
              <w:spacing w:after="0" w:line="276" w:lineRule="auto"/>
              <w:ind w:hanging="2"/>
              <w:jc w:val="center"/>
              <w:rPr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учитењи и 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88164B3" w14:textId="77777777" w:rsidR="004B16F4" w:rsidRPr="004D5FA0" w:rsidRDefault="00000000">
            <w:pPr>
              <w:spacing w:after="0"/>
              <w:ind w:right="-103" w:hanging="2"/>
              <w:jc w:val="center"/>
              <w:rPr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 године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1701148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4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ученички радови, сајт школе, фотографије</w:t>
            </w:r>
          </w:p>
        </w:tc>
      </w:tr>
      <w:tr w:rsidR="004B16F4" w:rsidRPr="004D5FA0" w14:paraId="44E2B323" w14:textId="77777777">
        <w:trPr>
          <w:trHeight w:val="418"/>
        </w:trPr>
        <w:tc>
          <w:tcPr>
            <w:tcW w:w="2802" w:type="dxa"/>
            <w:shd w:val="clear" w:color="auto" w:fill="FFFFFF"/>
          </w:tcPr>
          <w:p w14:paraId="7AF7606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66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Интегративна настава 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7F3A2EF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66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сви 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62810E4" w14:textId="77777777" w:rsidR="004B16F4" w:rsidRPr="004D5FA0" w:rsidRDefault="00000000">
            <w:pPr>
              <w:tabs>
                <w:tab w:val="left" w:pos="2508"/>
              </w:tabs>
              <w:spacing w:after="0" w:line="276" w:lineRule="auto"/>
              <w:ind w:hanging="2"/>
              <w:jc w:val="center"/>
              <w:rPr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 године</w:t>
            </w:r>
          </w:p>
        </w:tc>
        <w:tc>
          <w:tcPr>
            <w:tcW w:w="2302" w:type="dxa"/>
            <w:shd w:val="clear" w:color="auto" w:fill="FFFFFF"/>
          </w:tcPr>
          <w:p w14:paraId="7A1CFB5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4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припреме за час</w:t>
            </w:r>
          </w:p>
        </w:tc>
      </w:tr>
      <w:tr w:rsidR="004B16F4" w:rsidRPr="004D5FA0" w14:paraId="2B2026EC" w14:textId="77777777">
        <w:trPr>
          <w:trHeight w:val="418"/>
        </w:trPr>
        <w:tc>
          <w:tcPr>
            <w:tcW w:w="2802" w:type="dxa"/>
            <w:shd w:val="clear" w:color="auto" w:fill="FFFFFF"/>
          </w:tcPr>
          <w:p w14:paraId="47FF15A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66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Игролика настава</w:t>
            </w:r>
          </w:p>
        </w:tc>
        <w:tc>
          <w:tcPr>
            <w:tcW w:w="2693" w:type="dxa"/>
            <w:shd w:val="clear" w:color="auto" w:fill="FFFFFF"/>
          </w:tcPr>
          <w:p w14:paraId="1FEEED5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8"/>
              </w:tabs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сви учите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љ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</w:t>
            </w:r>
          </w:p>
        </w:tc>
        <w:tc>
          <w:tcPr>
            <w:tcW w:w="2268" w:type="dxa"/>
            <w:shd w:val="clear" w:color="auto" w:fill="FFFFFF"/>
          </w:tcPr>
          <w:p w14:paraId="2C138FC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0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школске  године</w:t>
            </w:r>
          </w:p>
        </w:tc>
        <w:tc>
          <w:tcPr>
            <w:tcW w:w="2302" w:type="dxa"/>
            <w:shd w:val="clear" w:color="auto" w:fill="FFFFFF"/>
          </w:tcPr>
          <w:p w14:paraId="05806E9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14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припреме за час</w:t>
            </w:r>
          </w:p>
        </w:tc>
      </w:tr>
      <w:tr w:rsidR="004B16F4" w:rsidRPr="004D5FA0" w14:paraId="76B19E41" w14:textId="77777777">
        <w:trPr>
          <w:trHeight w:val="410"/>
        </w:trPr>
        <w:tc>
          <w:tcPr>
            <w:tcW w:w="2802" w:type="dxa"/>
            <w:shd w:val="clear" w:color="auto" w:fill="FFFFFF"/>
          </w:tcPr>
          <w:p w14:paraId="0B81F3D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Набавка иновативних наставних средстава</w:t>
            </w:r>
          </w:p>
        </w:tc>
        <w:tc>
          <w:tcPr>
            <w:tcW w:w="2693" w:type="dxa"/>
            <w:shd w:val="clear" w:color="auto" w:fill="FFFFFF"/>
          </w:tcPr>
          <w:p w14:paraId="137368B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  <w:tc>
          <w:tcPr>
            <w:tcW w:w="2268" w:type="dxa"/>
            <w:shd w:val="clear" w:color="auto" w:fill="FFFFFF"/>
          </w:tcPr>
          <w:p w14:paraId="4D856C3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302" w:type="dxa"/>
            <w:shd w:val="clear" w:color="auto" w:fill="FFFFFF"/>
          </w:tcPr>
          <w:p w14:paraId="1294EF6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извештај о раду директора</w:t>
            </w:r>
          </w:p>
        </w:tc>
      </w:tr>
      <w:tr w:rsidR="004B16F4" w:rsidRPr="004D5FA0" w14:paraId="774B58FB" w14:textId="77777777">
        <w:trPr>
          <w:trHeight w:val="410"/>
        </w:trPr>
        <w:tc>
          <w:tcPr>
            <w:tcW w:w="2802" w:type="dxa"/>
            <w:shd w:val="clear" w:color="auto" w:fill="FFFFFF"/>
            <w:vAlign w:val="center"/>
          </w:tcPr>
          <w:p w14:paraId="1711214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ИКТ у настави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07361F13" w14:textId="77777777" w:rsidR="004B16F4" w:rsidRPr="004D5FA0" w:rsidRDefault="00000000">
            <w:pPr>
              <w:spacing w:after="0"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4252C88F" w14:textId="77777777" w:rsidR="004B16F4" w:rsidRPr="004D5FA0" w:rsidRDefault="00000000">
            <w:pPr>
              <w:spacing w:after="0"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7CE4F9A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припреме за час и материјали</w:t>
            </w:r>
          </w:p>
        </w:tc>
      </w:tr>
      <w:tr w:rsidR="004B16F4" w:rsidRPr="004D5FA0" w14:paraId="743B660A" w14:textId="77777777">
        <w:trPr>
          <w:trHeight w:val="811"/>
        </w:trPr>
        <w:tc>
          <w:tcPr>
            <w:tcW w:w="2802" w:type="dxa"/>
            <w:shd w:val="clear" w:color="auto" w:fill="FFFFFF"/>
            <w:vAlign w:val="center"/>
          </w:tcPr>
          <w:p w14:paraId="20A18E3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Обуке које доприносе унапређивању знања у примени активне наставе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70D8D520" w14:textId="77777777" w:rsidR="004B16F4" w:rsidRPr="004D5FA0" w:rsidRDefault="00000000">
            <w:pPr>
              <w:spacing w:after="0"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497518F9" w14:textId="77777777" w:rsidR="004B16F4" w:rsidRPr="004D5FA0" w:rsidRDefault="00000000">
            <w:pPr>
              <w:spacing w:after="0"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302" w:type="dxa"/>
            <w:shd w:val="clear" w:color="auto" w:fill="FFFFFF"/>
            <w:vAlign w:val="center"/>
          </w:tcPr>
          <w:p w14:paraId="2C4BD51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извештај и сертификати о стручном усавршавању</w:t>
            </w:r>
          </w:p>
        </w:tc>
      </w:tr>
    </w:tbl>
    <w:p w14:paraId="25C689CA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3"/>
          <w:szCs w:val="23"/>
          <w:lang w:val="sr-Cyrl-RS"/>
        </w:rPr>
      </w:pPr>
    </w:p>
    <w:p w14:paraId="4CA0E379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sz w:val="23"/>
          <w:szCs w:val="23"/>
          <w:lang w:val="sr-Cyrl-RS"/>
        </w:rPr>
      </w:pPr>
    </w:p>
    <w:p w14:paraId="534371AC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9. Мере унапређивања образовно-васпитног рада на основу анализе резултата ученика на </w:t>
      </w:r>
    </w:p>
    <w:p w14:paraId="5D6CAFB8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    завршном испиту</w:t>
      </w:r>
    </w:p>
    <w:p w14:paraId="2D9E16B0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  </w:t>
      </w:r>
      <w:r w:rsidRPr="004D5FA0">
        <w:rPr>
          <w:noProof/>
          <w:lang w:val="sr-Cyrl-RS"/>
        </w:rPr>
        <w:drawing>
          <wp:anchor distT="0" distB="0" distL="114300" distR="114300" simplePos="0" relativeHeight="251676672" behindDoc="0" locked="0" layoutInCell="1" hidden="0" allowOverlap="1" wp14:anchorId="48E61102" wp14:editId="3D274F98">
            <wp:simplePos x="0" y="0"/>
            <wp:positionH relativeFrom="column">
              <wp:posOffset>1</wp:posOffset>
            </wp:positionH>
            <wp:positionV relativeFrom="paragraph">
              <wp:posOffset>6985</wp:posOffset>
            </wp:positionV>
            <wp:extent cx="1390650" cy="1390650"/>
            <wp:effectExtent l="0" t="0" r="0" b="0"/>
            <wp:wrapSquare wrapText="bothSides" distT="0" distB="0" distL="114300" distR="114300"/>
            <wp:docPr id="122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D9268C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39A87CB6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  <w:t>Циљеви</w:t>
      </w:r>
      <w:r w:rsidRPr="004D5FA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 xml:space="preserve">: </w:t>
      </w:r>
    </w:p>
    <w:p w14:paraId="0FC52045" w14:textId="77777777" w:rsidR="004B16F4" w:rsidRPr="004D5FA0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Унапређење постигнућа ученика на завршном тесту </w:t>
      </w:r>
    </w:p>
    <w:p w14:paraId="1873BBDA" w14:textId="77777777" w:rsidR="004B16F4" w:rsidRPr="004D5FA0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Унапређивање квалитета наставе путем праћења напредовања ученика кроз заједничке, јасне, дефинисане и свима доступне критеријуме оцењивања у складу са стандардима постигнућа</w:t>
      </w:r>
    </w:p>
    <w:p w14:paraId="2AFA6A4C" w14:textId="77777777" w:rsidR="004B16F4" w:rsidRPr="004D5FA0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Усвајање трајних и применљивих знања </w:t>
      </w:r>
    </w:p>
    <w:p w14:paraId="63CC9FC0" w14:textId="77777777" w:rsidR="004B16F4" w:rsidRPr="004D5FA0" w:rsidRDefault="004B16F4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C198728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  <w:t xml:space="preserve">Задаци: </w:t>
      </w:r>
    </w:p>
    <w:p w14:paraId="3A62CD6B" w14:textId="77777777" w:rsidR="004B16F4" w:rsidRPr="004D5FA0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Реализација школских интерних тестирања ученика и провера школских постигнућа кроз интерно тестирање током године, а по узору на завршни тест и праћење напредовања ученика</w:t>
      </w:r>
    </w:p>
    <w:p w14:paraId="7B6F4B13" w14:textId="77777777" w:rsidR="004B16F4" w:rsidRPr="004D5FA0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Обезбеђивање уједначeног критеријума оцењивања и његове јавне доступности ученицима, родитељима и наставницима кроз упознавање са стандардима образовања </w:t>
      </w:r>
    </w:p>
    <w:p w14:paraId="77A0037F" w14:textId="77777777" w:rsidR="004B16F4" w:rsidRPr="004D5FA0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Прилагођавање организације часова припремне наставе у складу са постигнућима ученика - отворене групе формиране по нивоима</w:t>
      </w:r>
    </w:p>
    <w:p w14:paraId="50B3190B" w14:textId="77777777" w:rsidR="004B16F4" w:rsidRPr="004D5FA0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Прилагођавање стицања знања и оцењивања ученицима са тешкоћама у развоју </w:t>
      </w:r>
    </w:p>
    <w:p w14:paraId="01D4A938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566C843D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tbl>
      <w:tblPr>
        <w:tblStyle w:val="a9"/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3"/>
        <w:gridCol w:w="2756"/>
        <w:gridCol w:w="2455"/>
      </w:tblGrid>
      <w:tr w:rsidR="004B16F4" w:rsidRPr="004D5FA0" w14:paraId="5702FA1B" w14:textId="77777777">
        <w:trPr>
          <w:trHeight w:val="567"/>
        </w:trPr>
        <w:tc>
          <w:tcPr>
            <w:tcW w:w="4853" w:type="dxa"/>
            <w:vAlign w:val="center"/>
          </w:tcPr>
          <w:p w14:paraId="1C19E92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lastRenderedPageBreak/>
              <w:t>Активност</w:t>
            </w:r>
          </w:p>
        </w:tc>
        <w:tc>
          <w:tcPr>
            <w:tcW w:w="2756" w:type="dxa"/>
            <w:vAlign w:val="center"/>
          </w:tcPr>
          <w:p w14:paraId="2912A1F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2455" w:type="dxa"/>
            <w:vAlign w:val="center"/>
          </w:tcPr>
          <w:p w14:paraId="4ADB381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Реализатор</w:t>
            </w:r>
          </w:p>
        </w:tc>
      </w:tr>
      <w:tr w:rsidR="004B16F4" w:rsidRPr="004D5FA0" w14:paraId="2A67C20D" w14:textId="77777777">
        <w:trPr>
          <w:trHeight w:val="475"/>
        </w:trPr>
        <w:tc>
          <w:tcPr>
            <w:tcW w:w="4853" w:type="dxa"/>
            <w:vAlign w:val="center"/>
          </w:tcPr>
          <w:p w14:paraId="2841C96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Анализа постигнућа ученика на завршном испиту</w:t>
            </w:r>
          </w:p>
        </w:tc>
        <w:tc>
          <w:tcPr>
            <w:tcW w:w="2756" w:type="dxa"/>
            <w:vAlign w:val="center"/>
          </w:tcPr>
          <w:p w14:paraId="7ED86E5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2455" w:type="dxa"/>
            <w:vAlign w:val="center"/>
          </w:tcPr>
          <w:p w14:paraId="500D544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Наставници,стручна служба, директор</w:t>
            </w:r>
          </w:p>
        </w:tc>
      </w:tr>
      <w:tr w:rsidR="004B16F4" w:rsidRPr="004D5FA0" w14:paraId="62C53D89" w14:textId="77777777">
        <w:tc>
          <w:tcPr>
            <w:tcW w:w="4853" w:type="dxa"/>
          </w:tcPr>
          <w:p w14:paraId="698C296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годишњег плана редовне наставе на основу анализе успеха ученика на завршном испиту</w:t>
            </w:r>
          </w:p>
        </w:tc>
        <w:tc>
          <w:tcPr>
            <w:tcW w:w="2756" w:type="dxa"/>
          </w:tcPr>
          <w:p w14:paraId="411DA64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Aвгуст</w:t>
            </w:r>
          </w:p>
        </w:tc>
        <w:tc>
          <w:tcPr>
            <w:tcW w:w="2455" w:type="dxa"/>
          </w:tcPr>
          <w:p w14:paraId="29815C7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1566A422" w14:textId="77777777">
        <w:tc>
          <w:tcPr>
            <w:tcW w:w="4853" w:type="dxa"/>
            <w:vAlign w:val="center"/>
          </w:tcPr>
          <w:p w14:paraId="43D697B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Састављање иницијалног теста</w:t>
            </w:r>
          </w:p>
        </w:tc>
        <w:tc>
          <w:tcPr>
            <w:tcW w:w="2756" w:type="dxa"/>
            <w:vAlign w:val="center"/>
          </w:tcPr>
          <w:p w14:paraId="1A875DB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2455" w:type="dxa"/>
            <w:vAlign w:val="center"/>
          </w:tcPr>
          <w:p w14:paraId="5622F03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већа</w:t>
            </w:r>
          </w:p>
        </w:tc>
      </w:tr>
      <w:tr w:rsidR="004B16F4" w:rsidRPr="004D5FA0" w14:paraId="3906E5BF" w14:textId="77777777">
        <w:tc>
          <w:tcPr>
            <w:tcW w:w="4853" w:type="dxa"/>
            <w:vAlign w:val="center"/>
          </w:tcPr>
          <w:p w14:paraId="1DB375A2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Спровођење иницијалног тестирања</w:t>
            </w:r>
          </w:p>
        </w:tc>
        <w:tc>
          <w:tcPr>
            <w:tcW w:w="2756" w:type="dxa"/>
            <w:vAlign w:val="center"/>
          </w:tcPr>
          <w:p w14:paraId="08B4940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455" w:type="dxa"/>
            <w:vAlign w:val="center"/>
          </w:tcPr>
          <w:p w14:paraId="12A0AC83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23924D69" w14:textId="77777777">
        <w:tc>
          <w:tcPr>
            <w:tcW w:w="4853" w:type="dxa"/>
            <w:vAlign w:val="center"/>
          </w:tcPr>
          <w:p w14:paraId="58A8A727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Квалитативна и квантитативна анализа</w:t>
            </w:r>
          </w:p>
          <w:p w14:paraId="59216A0B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постигнућа ученика на иницијалном тестирању са доношењем предлога активности и мера за даљи рад</w:t>
            </w:r>
          </w:p>
        </w:tc>
        <w:tc>
          <w:tcPr>
            <w:tcW w:w="2756" w:type="dxa"/>
            <w:vAlign w:val="center"/>
          </w:tcPr>
          <w:p w14:paraId="71EE10E5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455" w:type="dxa"/>
            <w:vAlign w:val="center"/>
          </w:tcPr>
          <w:p w14:paraId="550B066B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наставници,</w:t>
            </w:r>
          </w:p>
          <w:p w14:paraId="23021FF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Педагошки колегијум и стручна служба</w:t>
            </w:r>
          </w:p>
        </w:tc>
      </w:tr>
      <w:tr w:rsidR="004B16F4" w:rsidRPr="004D5FA0" w14:paraId="0DBC666A" w14:textId="77777777">
        <w:tc>
          <w:tcPr>
            <w:tcW w:w="4853" w:type="dxa"/>
          </w:tcPr>
          <w:p w14:paraId="3EB06B7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годишњег плана допунске и додатне наставе  на основу анализе успеха ученика на завршном испиту</w:t>
            </w:r>
          </w:p>
        </w:tc>
        <w:tc>
          <w:tcPr>
            <w:tcW w:w="2756" w:type="dxa"/>
          </w:tcPr>
          <w:p w14:paraId="1117A886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455" w:type="dxa"/>
          </w:tcPr>
          <w:p w14:paraId="53A8CC8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7153D4E3" w14:textId="77777777">
        <w:tc>
          <w:tcPr>
            <w:tcW w:w="4853" w:type="dxa"/>
          </w:tcPr>
          <w:p w14:paraId="0FB1A98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плана припремне наставе за ученике 8. Разреда</w:t>
            </w:r>
          </w:p>
        </w:tc>
        <w:tc>
          <w:tcPr>
            <w:tcW w:w="2756" w:type="dxa"/>
          </w:tcPr>
          <w:p w14:paraId="2DC182A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  <w:p w14:paraId="73BDF5A4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455" w:type="dxa"/>
          </w:tcPr>
          <w:p w14:paraId="59857E8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6B0107DC" w14:textId="77777777">
        <w:tc>
          <w:tcPr>
            <w:tcW w:w="4853" w:type="dxa"/>
          </w:tcPr>
          <w:p w14:paraId="381AEC1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плана припремне наставе за ученике који раде по ИОП-у2</w:t>
            </w:r>
          </w:p>
        </w:tc>
        <w:tc>
          <w:tcPr>
            <w:tcW w:w="2756" w:type="dxa"/>
          </w:tcPr>
          <w:p w14:paraId="7BE12B3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  <w:p w14:paraId="0843C18A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455" w:type="dxa"/>
          </w:tcPr>
          <w:p w14:paraId="2A64759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већа за природне и друштвене науке, инклузивни тим</w:t>
            </w:r>
          </w:p>
        </w:tc>
      </w:tr>
      <w:tr w:rsidR="004B16F4" w:rsidRPr="004D5FA0" w14:paraId="5F206325" w14:textId="77777777">
        <w:tc>
          <w:tcPr>
            <w:tcW w:w="4853" w:type="dxa"/>
            <w:vAlign w:val="center"/>
          </w:tcPr>
          <w:p w14:paraId="21977E7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Заједнички родитељаки састанак за ученике 8.разреда и родитеље и упознавање с планом активности, стандардима образовања и критеријумима оцењивања</w:t>
            </w:r>
          </w:p>
        </w:tc>
        <w:tc>
          <w:tcPr>
            <w:tcW w:w="2756" w:type="dxa"/>
            <w:vAlign w:val="center"/>
          </w:tcPr>
          <w:p w14:paraId="4BDBFC6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  <w:p w14:paraId="516E5BA6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2455" w:type="dxa"/>
            <w:vAlign w:val="center"/>
          </w:tcPr>
          <w:p w14:paraId="11BEC88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Одељењске старешине</w:t>
            </w:r>
          </w:p>
        </w:tc>
      </w:tr>
      <w:tr w:rsidR="004B16F4" w:rsidRPr="004D5FA0" w14:paraId="3FA74102" w14:textId="77777777">
        <w:tc>
          <w:tcPr>
            <w:tcW w:w="4853" w:type="dxa"/>
            <w:vAlign w:val="center"/>
          </w:tcPr>
          <w:p w14:paraId="78887CCC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Уједначавање критеријума оцењивања у складу са стандардима постигнућа – интерна обука</w:t>
            </w:r>
          </w:p>
        </w:tc>
        <w:tc>
          <w:tcPr>
            <w:tcW w:w="2756" w:type="dxa"/>
            <w:vAlign w:val="center"/>
          </w:tcPr>
          <w:p w14:paraId="27288FB4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првог полугодишта</w:t>
            </w:r>
          </w:p>
        </w:tc>
        <w:tc>
          <w:tcPr>
            <w:tcW w:w="2455" w:type="dxa"/>
            <w:vAlign w:val="center"/>
          </w:tcPr>
          <w:p w14:paraId="5A1DADF4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Наставници, директор, стручна служба, просветни саветници</w:t>
            </w:r>
          </w:p>
        </w:tc>
      </w:tr>
      <w:tr w:rsidR="004B16F4" w:rsidRPr="004D5FA0" w14:paraId="3E2D1FF0" w14:textId="77777777">
        <w:tc>
          <w:tcPr>
            <w:tcW w:w="4853" w:type="dxa"/>
            <w:vAlign w:val="center"/>
          </w:tcPr>
          <w:p w14:paraId="0E75BBA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Састављање интерних тестова</w:t>
            </w:r>
          </w:p>
        </w:tc>
        <w:tc>
          <w:tcPr>
            <w:tcW w:w="2756" w:type="dxa"/>
            <w:vAlign w:val="center"/>
          </w:tcPr>
          <w:p w14:paraId="55ABB10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Децембар,март</w:t>
            </w:r>
          </w:p>
        </w:tc>
        <w:tc>
          <w:tcPr>
            <w:tcW w:w="2455" w:type="dxa"/>
            <w:vAlign w:val="center"/>
          </w:tcPr>
          <w:p w14:paraId="36B44E5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5911D3FE" w14:textId="77777777">
        <w:tc>
          <w:tcPr>
            <w:tcW w:w="4853" w:type="dxa"/>
            <w:vAlign w:val="center"/>
          </w:tcPr>
          <w:p w14:paraId="642F21F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Реализација школских интерних тестирања</w:t>
            </w:r>
          </w:p>
        </w:tc>
        <w:tc>
          <w:tcPr>
            <w:tcW w:w="2756" w:type="dxa"/>
            <w:vAlign w:val="center"/>
          </w:tcPr>
          <w:p w14:paraId="7F36CA2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Децембар,март</w:t>
            </w:r>
          </w:p>
        </w:tc>
        <w:tc>
          <w:tcPr>
            <w:tcW w:w="2455" w:type="dxa"/>
            <w:vAlign w:val="center"/>
          </w:tcPr>
          <w:p w14:paraId="73F6610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  <w:p w14:paraId="4DF55D8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 ученици</w:t>
            </w:r>
          </w:p>
        </w:tc>
      </w:tr>
      <w:tr w:rsidR="004B16F4" w:rsidRPr="004D5FA0" w14:paraId="7A81557F" w14:textId="77777777">
        <w:tc>
          <w:tcPr>
            <w:tcW w:w="4853" w:type="dxa"/>
            <w:vAlign w:val="center"/>
          </w:tcPr>
          <w:p w14:paraId="1BFE89D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Анализа резултата интерних тестирања и анализа постигнућа</w:t>
            </w:r>
          </w:p>
        </w:tc>
        <w:tc>
          <w:tcPr>
            <w:tcW w:w="2756" w:type="dxa"/>
            <w:vAlign w:val="center"/>
          </w:tcPr>
          <w:p w14:paraId="0EFB03C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Децембар,март</w:t>
            </w:r>
          </w:p>
        </w:tc>
        <w:tc>
          <w:tcPr>
            <w:tcW w:w="2455" w:type="dxa"/>
            <w:vAlign w:val="center"/>
          </w:tcPr>
          <w:p w14:paraId="4ECBC64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Предметни наставници и стручна служба</w:t>
            </w:r>
          </w:p>
        </w:tc>
      </w:tr>
      <w:tr w:rsidR="004B16F4" w:rsidRPr="004D5FA0" w14:paraId="53B65606" w14:textId="77777777">
        <w:tc>
          <w:tcPr>
            <w:tcW w:w="4853" w:type="dxa"/>
          </w:tcPr>
          <w:p w14:paraId="4EB9D79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Планирање и реализација оперативних планова наставе  и припрема за час уз повећање обима обраде и увежбавања садржаја на којима су ученици показали низак ниво постигнућа </w:t>
            </w:r>
          </w:p>
        </w:tc>
        <w:tc>
          <w:tcPr>
            <w:tcW w:w="2756" w:type="dxa"/>
          </w:tcPr>
          <w:p w14:paraId="4A903F14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Септембар, јануар,април</w:t>
            </w:r>
          </w:p>
        </w:tc>
        <w:tc>
          <w:tcPr>
            <w:tcW w:w="2455" w:type="dxa"/>
          </w:tcPr>
          <w:p w14:paraId="1AD0B4D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4158943A" w14:textId="77777777">
        <w:tc>
          <w:tcPr>
            <w:tcW w:w="4853" w:type="dxa"/>
            <w:vAlign w:val="center"/>
          </w:tcPr>
          <w:p w14:paraId="150F0DA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Извештавање родитеља </w:t>
            </w:r>
          </w:p>
        </w:tc>
        <w:tc>
          <w:tcPr>
            <w:tcW w:w="2756" w:type="dxa"/>
            <w:vAlign w:val="center"/>
          </w:tcPr>
          <w:p w14:paraId="7D8C9C7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Јануар,април</w:t>
            </w:r>
          </w:p>
        </w:tc>
        <w:tc>
          <w:tcPr>
            <w:tcW w:w="2455" w:type="dxa"/>
            <w:vAlign w:val="center"/>
          </w:tcPr>
          <w:p w14:paraId="165B22F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одељењске старешине</w:t>
            </w:r>
          </w:p>
        </w:tc>
      </w:tr>
      <w:tr w:rsidR="004B16F4" w:rsidRPr="004D5FA0" w14:paraId="591F4A5A" w14:textId="77777777">
        <w:tc>
          <w:tcPr>
            <w:tcW w:w="4853" w:type="dxa"/>
            <w:vAlign w:val="center"/>
          </w:tcPr>
          <w:p w14:paraId="7E3B47A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Реализација припремне наставе</w:t>
            </w:r>
          </w:p>
        </w:tc>
        <w:tc>
          <w:tcPr>
            <w:tcW w:w="2756" w:type="dxa"/>
            <w:vAlign w:val="center"/>
          </w:tcPr>
          <w:p w14:paraId="43383ED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Јануар - јун</w:t>
            </w:r>
          </w:p>
        </w:tc>
        <w:tc>
          <w:tcPr>
            <w:tcW w:w="2455" w:type="dxa"/>
            <w:vAlign w:val="center"/>
          </w:tcPr>
          <w:p w14:paraId="5FD0677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1F1D4AE3" w14:textId="77777777">
        <w:tc>
          <w:tcPr>
            <w:tcW w:w="4853" w:type="dxa"/>
            <w:vAlign w:val="center"/>
          </w:tcPr>
          <w:p w14:paraId="2074490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Израда тестова за пробни испит за ученике који наставу похађају по измењеном образовном плану </w:t>
            </w:r>
          </w:p>
        </w:tc>
        <w:tc>
          <w:tcPr>
            <w:tcW w:w="2756" w:type="dxa"/>
            <w:vAlign w:val="center"/>
          </w:tcPr>
          <w:p w14:paraId="282214FE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Март/Април</w:t>
            </w:r>
          </w:p>
        </w:tc>
        <w:tc>
          <w:tcPr>
            <w:tcW w:w="2455" w:type="dxa"/>
            <w:vAlign w:val="center"/>
          </w:tcPr>
          <w:p w14:paraId="3E8C156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17E3B2BB" w14:textId="77777777">
        <w:tc>
          <w:tcPr>
            <w:tcW w:w="4853" w:type="dxa"/>
            <w:vAlign w:val="center"/>
          </w:tcPr>
          <w:p w14:paraId="41CEAAB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Пробни завршни испит </w:t>
            </w:r>
          </w:p>
        </w:tc>
        <w:tc>
          <w:tcPr>
            <w:tcW w:w="2756" w:type="dxa"/>
            <w:vAlign w:val="center"/>
          </w:tcPr>
          <w:p w14:paraId="30786741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Април</w:t>
            </w:r>
          </w:p>
        </w:tc>
        <w:tc>
          <w:tcPr>
            <w:tcW w:w="2455" w:type="dxa"/>
            <w:vAlign w:val="center"/>
          </w:tcPr>
          <w:p w14:paraId="161DFF9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Наставници,стручна служба, директор</w:t>
            </w:r>
          </w:p>
        </w:tc>
      </w:tr>
      <w:tr w:rsidR="004B16F4" w:rsidRPr="004D5FA0" w14:paraId="409B7BF3" w14:textId="77777777">
        <w:tc>
          <w:tcPr>
            <w:tcW w:w="4853" w:type="dxa"/>
            <w:vAlign w:val="center"/>
          </w:tcPr>
          <w:p w14:paraId="154C661C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Анализа пробног завршног испита</w:t>
            </w:r>
          </w:p>
        </w:tc>
        <w:tc>
          <w:tcPr>
            <w:tcW w:w="2756" w:type="dxa"/>
            <w:vAlign w:val="center"/>
          </w:tcPr>
          <w:p w14:paraId="2EF60029" w14:textId="77777777" w:rsidR="004B16F4" w:rsidRPr="004D5FA0" w:rsidRDefault="00000000">
            <w:pPr>
              <w:spacing w:after="0"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Април</w:t>
            </w:r>
          </w:p>
        </w:tc>
        <w:tc>
          <w:tcPr>
            <w:tcW w:w="2455" w:type="dxa"/>
            <w:vAlign w:val="center"/>
          </w:tcPr>
          <w:p w14:paraId="2E71036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 служба</w:t>
            </w:r>
          </w:p>
        </w:tc>
      </w:tr>
      <w:tr w:rsidR="004B16F4" w:rsidRPr="004D5FA0" w14:paraId="3F960D40" w14:textId="77777777">
        <w:tc>
          <w:tcPr>
            <w:tcW w:w="4853" w:type="dxa"/>
            <w:vAlign w:val="center"/>
          </w:tcPr>
          <w:p w14:paraId="27EEFFB5" w14:textId="77777777" w:rsidR="004B16F4" w:rsidRPr="004D5FA0" w:rsidRDefault="00000000">
            <w:pPr>
              <w:spacing w:before="200"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Израда плана за побољшање резултата у односу на пробни завршни испит (стављање акцента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на области где је оствареност постигнућа испод очекиваног)</w:t>
            </w:r>
          </w:p>
        </w:tc>
        <w:tc>
          <w:tcPr>
            <w:tcW w:w="2756" w:type="dxa"/>
            <w:vAlign w:val="center"/>
          </w:tcPr>
          <w:p w14:paraId="16D481D9" w14:textId="77777777" w:rsidR="004B16F4" w:rsidRPr="004D5FA0" w:rsidRDefault="00000000">
            <w:pPr>
              <w:spacing w:before="200" w:after="0"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Април,мај</w:t>
            </w:r>
          </w:p>
        </w:tc>
        <w:tc>
          <w:tcPr>
            <w:tcW w:w="2455" w:type="dxa"/>
            <w:vAlign w:val="center"/>
          </w:tcPr>
          <w:p w14:paraId="7186130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већа</w:t>
            </w:r>
          </w:p>
        </w:tc>
      </w:tr>
      <w:tr w:rsidR="004B16F4" w:rsidRPr="004D5FA0" w14:paraId="7CDF9BB0" w14:textId="77777777">
        <w:tc>
          <w:tcPr>
            <w:tcW w:w="4853" w:type="dxa"/>
            <w:vAlign w:val="center"/>
          </w:tcPr>
          <w:p w14:paraId="7A87322E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Праћење реализације припремне наставе</w:t>
            </w:r>
          </w:p>
        </w:tc>
        <w:tc>
          <w:tcPr>
            <w:tcW w:w="2756" w:type="dxa"/>
            <w:vAlign w:val="center"/>
          </w:tcPr>
          <w:p w14:paraId="2F9CF810" w14:textId="77777777" w:rsidR="004B16F4" w:rsidRPr="004D5FA0" w:rsidRDefault="00000000">
            <w:pPr>
              <w:spacing w:after="0"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Април,мај,јун</w:t>
            </w:r>
          </w:p>
        </w:tc>
        <w:tc>
          <w:tcPr>
            <w:tcW w:w="2455" w:type="dxa"/>
            <w:vAlign w:val="center"/>
          </w:tcPr>
          <w:p w14:paraId="33E5404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01339DB2" w14:textId="77777777">
        <w:tc>
          <w:tcPr>
            <w:tcW w:w="4853" w:type="dxa"/>
            <w:vAlign w:val="center"/>
          </w:tcPr>
          <w:p w14:paraId="29649C1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тестова за завршни испит за ученике који наставу похађају по измењеном образовном плану</w:t>
            </w:r>
          </w:p>
        </w:tc>
        <w:tc>
          <w:tcPr>
            <w:tcW w:w="2756" w:type="dxa"/>
            <w:vAlign w:val="center"/>
          </w:tcPr>
          <w:p w14:paraId="13C5AAAD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2455" w:type="dxa"/>
            <w:vAlign w:val="center"/>
          </w:tcPr>
          <w:p w14:paraId="213173C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2A7F113C" w14:textId="77777777">
        <w:tc>
          <w:tcPr>
            <w:tcW w:w="4853" w:type="dxa"/>
            <w:vAlign w:val="center"/>
          </w:tcPr>
          <w:p w14:paraId="34356791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Реализација завршног испита</w:t>
            </w:r>
          </w:p>
        </w:tc>
        <w:tc>
          <w:tcPr>
            <w:tcW w:w="2756" w:type="dxa"/>
            <w:vAlign w:val="center"/>
          </w:tcPr>
          <w:p w14:paraId="7FD2FE77" w14:textId="77777777" w:rsidR="004B16F4" w:rsidRPr="004D5FA0" w:rsidRDefault="00000000">
            <w:pPr>
              <w:spacing w:after="0"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2455" w:type="dxa"/>
            <w:vAlign w:val="center"/>
          </w:tcPr>
          <w:p w14:paraId="5C7909F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Наставници,стручна служба, директор</w:t>
            </w:r>
          </w:p>
        </w:tc>
      </w:tr>
      <w:tr w:rsidR="004B16F4" w:rsidRPr="004D5FA0" w14:paraId="381C43CC" w14:textId="77777777">
        <w:tc>
          <w:tcPr>
            <w:tcW w:w="4853" w:type="dxa"/>
            <w:vAlign w:val="center"/>
          </w:tcPr>
          <w:p w14:paraId="67C4E47D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Компаративна анализа  пробног завршног испита, завршног испита и закључних оцена ученика из предмета из којих се полаже завршни испит</w:t>
            </w:r>
          </w:p>
        </w:tc>
        <w:tc>
          <w:tcPr>
            <w:tcW w:w="2756" w:type="dxa"/>
            <w:vAlign w:val="center"/>
          </w:tcPr>
          <w:p w14:paraId="077E8A5F" w14:textId="77777777" w:rsidR="004B16F4" w:rsidRPr="004D5FA0" w:rsidRDefault="00000000">
            <w:pPr>
              <w:spacing w:after="0"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Јул, август</w:t>
            </w:r>
          </w:p>
        </w:tc>
        <w:tc>
          <w:tcPr>
            <w:tcW w:w="2455" w:type="dxa"/>
            <w:vAlign w:val="center"/>
          </w:tcPr>
          <w:p w14:paraId="1C8F14C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4CC313C4" w14:textId="77777777">
        <w:tc>
          <w:tcPr>
            <w:tcW w:w="4853" w:type="dxa"/>
          </w:tcPr>
          <w:p w14:paraId="2F61C37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Евалуација остварених резултата на ЗИ</w:t>
            </w:r>
          </w:p>
        </w:tc>
        <w:tc>
          <w:tcPr>
            <w:tcW w:w="2756" w:type="dxa"/>
          </w:tcPr>
          <w:p w14:paraId="5494D50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2455" w:type="dxa"/>
          </w:tcPr>
          <w:p w14:paraId="6CBDE9E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самовредновање</w:t>
            </w:r>
          </w:p>
        </w:tc>
      </w:tr>
    </w:tbl>
    <w:p w14:paraId="72DA1FBD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35009830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72DB2D18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10. Мере за унапређивање доступности одговарајућих облика подршке и разумних </w:t>
      </w:r>
    </w:p>
    <w:p w14:paraId="5D5DF2BE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      прилагођавања и квалитета образовања и васпитања за ученике којима је потребна </w:t>
      </w:r>
    </w:p>
    <w:p w14:paraId="78365B21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      додатна подршка</w:t>
      </w:r>
    </w:p>
    <w:p w14:paraId="585307B5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right="0" w:hanging="3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77696" behindDoc="0" locked="0" layoutInCell="1" hidden="0" allowOverlap="1" wp14:anchorId="28255A34" wp14:editId="3C024A84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1476375" cy="1181100"/>
            <wp:effectExtent l="0" t="0" r="0" b="0"/>
            <wp:wrapSquare wrapText="bothSides" distT="0" distB="0" distL="114300" distR="114300"/>
            <wp:docPr id="122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5B9B60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49646593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sr-Cyrl-RS"/>
        </w:rPr>
        <w:t>Циљ:</w:t>
      </w:r>
    </w:p>
    <w:p w14:paraId="2B999EFB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Подстицање и укључивање ученика из осетљивих група као и ученика којима је потребна додатна подршка у образовно-васпитни процес. </w:t>
      </w:r>
    </w:p>
    <w:p w14:paraId="3F74D036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7F6476F6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sr-Cyrl-RS"/>
        </w:rPr>
        <w:t>Задаци:</w:t>
      </w:r>
    </w:p>
    <w:p w14:paraId="4C34C948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Идентификовање деце која су остала ван система образовања и обезбеђивање њиховог уписа у школу. </w:t>
      </w:r>
    </w:p>
    <w:p w14:paraId="201AAA32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Примена одговарајућих облика подршке.</w:t>
      </w:r>
    </w:p>
    <w:p w14:paraId="3A000E3D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Омогућавање уписа деце са непотпуним личним документима у школу. </w:t>
      </w:r>
    </w:p>
    <w:p w14:paraId="2F2F1E57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Пружање помоћи угроженој деци (бесплатни школски оброк, школски прибор, уџбеници,превоз). </w:t>
      </w:r>
    </w:p>
    <w:p w14:paraId="3DABC3D3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Похађање програма стручног усавршавања у области индивидуализације наставе. </w:t>
      </w:r>
    </w:p>
    <w:p w14:paraId="018455CA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Континуирана и редовна сарадња са другим институцијама: Центар за социјални рад, Дом здравља, Интерресорна комисија.</w:t>
      </w:r>
    </w:p>
    <w:p w14:paraId="4CDBDB95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Укључивање родитеља и друштвене заједнице у живот и рад школе.</w:t>
      </w:r>
    </w:p>
    <w:p w14:paraId="2983BB9F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Спровођење мера за запошљавања асистената и пратилаца деце у настави за  ученике којима је потребна додатна подршка. </w:t>
      </w:r>
    </w:p>
    <w:p w14:paraId="3DC1958F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Набавка асистивне технологије и дидактичких материјала </w:t>
      </w:r>
    </w:p>
    <w:p w14:paraId="46935DC6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Набавка стручне литературе за рад са ученицима из осетљивих група</w:t>
      </w:r>
    </w:p>
    <w:p w14:paraId="1E815211" w14:textId="77777777" w:rsidR="004B16F4" w:rsidRPr="004D5FA0" w:rsidRDefault="00000000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Укључивање ученика којима је потребна додатна подршка у школске ативности: ваннаставне активности, тимове, школске акције и пројекте.</w:t>
      </w:r>
    </w:p>
    <w:p w14:paraId="6236278C" w14:textId="77777777" w:rsidR="004B16F4" w:rsidRPr="004D5FA0" w:rsidRDefault="004B16F4">
      <w:pPr>
        <w:tabs>
          <w:tab w:val="left" w:pos="1970"/>
        </w:tabs>
        <w:spacing w:after="0"/>
        <w:ind w:left="0" w:right="0" w:hanging="3"/>
        <w:rPr>
          <w:lang w:val="sr-Cyrl-RS"/>
        </w:rPr>
      </w:pPr>
    </w:p>
    <w:p w14:paraId="529809BD" w14:textId="77777777" w:rsidR="004B16F4" w:rsidRPr="004D5FA0" w:rsidRDefault="004B16F4">
      <w:pPr>
        <w:tabs>
          <w:tab w:val="left" w:pos="1970"/>
        </w:tabs>
        <w:spacing w:after="0"/>
        <w:ind w:left="0" w:right="0" w:hanging="3"/>
        <w:rPr>
          <w:lang w:val="sr-Cyrl-RS"/>
        </w:rPr>
      </w:pPr>
    </w:p>
    <w:tbl>
      <w:tblPr>
        <w:tblStyle w:val="aa"/>
        <w:tblW w:w="981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09"/>
        <w:gridCol w:w="2756"/>
        <w:gridCol w:w="2352"/>
      </w:tblGrid>
      <w:tr w:rsidR="004B16F4" w:rsidRPr="004D5FA0" w14:paraId="465DD048" w14:textId="77777777">
        <w:trPr>
          <w:trHeight w:val="567"/>
        </w:trPr>
        <w:tc>
          <w:tcPr>
            <w:tcW w:w="4709" w:type="dxa"/>
            <w:vAlign w:val="center"/>
          </w:tcPr>
          <w:p w14:paraId="2DBA765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2756" w:type="dxa"/>
            <w:vAlign w:val="center"/>
          </w:tcPr>
          <w:p w14:paraId="655BE4C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2352" w:type="dxa"/>
            <w:vAlign w:val="center"/>
          </w:tcPr>
          <w:p w14:paraId="11640D4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Реализатор</w:t>
            </w:r>
          </w:p>
        </w:tc>
      </w:tr>
      <w:tr w:rsidR="004B16F4" w:rsidRPr="004D5FA0" w14:paraId="25267EC9" w14:textId="77777777">
        <w:tc>
          <w:tcPr>
            <w:tcW w:w="4709" w:type="dxa"/>
            <w:vAlign w:val="center"/>
          </w:tcPr>
          <w:p w14:paraId="180C272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Идентификација деце која су остала ван система образовања и васпитања  и 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обезбеђивање њиховог уписа у школу</w:t>
            </w:r>
          </w:p>
        </w:tc>
        <w:tc>
          <w:tcPr>
            <w:tcW w:w="2756" w:type="dxa"/>
            <w:vAlign w:val="center"/>
          </w:tcPr>
          <w:p w14:paraId="2548056D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Август и континуирано током године</w:t>
            </w:r>
          </w:p>
        </w:tc>
        <w:tc>
          <w:tcPr>
            <w:tcW w:w="2352" w:type="dxa"/>
            <w:vAlign w:val="center"/>
          </w:tcPr>
          <w:p w14:paraId="5704E7C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Секретар, стручна</w:t>
            </w:r>
          </w:p>
          <w:p w14:paraId="723CE4E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служба</w:t>
            </w:r>
          </w:p>
        </w:tc>
      </w:tr>
      <w:tr w:rsidR="004B16F4" w:rsidRPr="004D5FA0" w14:paraId="39596AC4" w14:textId="77777777">
        <w:tc>
          <w:tcPr>
            <w:tcW w:w="4709" w:type="dxa"/>
            <w:vAlign w:val="center"/>
          </w:tcPr>
          <w:p w14:paraId="50DAAB1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Упис деце са непотпуним личним документима</w:t>
            </w:r>
          </w:p>
        </w:tc>
        <w:tc>
          <w:tcPr>
            <w:tcW w:w="2756" w:type="dxa"/>
            <w:vAlign w:val="center"/>
          </w:tcPr>
          <w:p w14:paraId="6FE1F1BC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Април и континуирано током године</w:t>
            </w:r>
          </w:p>
        </w:tc>
        <w:tc>
          <w:tcPr>
            <w:tcW w:w="2352" w:type="dxa"/>
            <w:vAlign w:val="center"/>
          </w:tcPr>
          <w:p w14:paraId="4A03A079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Секретар, стручна</w:t>
            </w:r>
          </w:p>
          <w:p w14:paraId="08302072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 служба, директор </w:t>
            </w:r>
          </w:p>
        </w:tc>
      </w:tr>
      <w:tr w:rsidR="004B16F4" w:rsidRPr="004D5FA0" w14:paraId="7FBBB50F" w14:textId="77777777">
        <w:tc>
          <w:tcPr>
            <w:tcW w:w="4709" w:type="dxa"/>
            <w:vAlign w:val="center"/>
          </w:tcPr>
          <w:p w14:paraId="3661A14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Идентификација ученика којима је потребна додатна подршка</w:t>
            </w:r>
          </w:p>
        </w:tc>
        <w:tc>
          <w:tcPr>
            <w:tcW w:w="2756" w:type="dxa"/>
            <w:vAlign w:val="center"/>
          </w:tcPr>
          <w:p w14:paraId="5A749328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Почетак школске године</w:t>
            </w:r>
          </w:p>
        </w:tc>
        <w:tc>
          <w:tcPr>
            <w:tcW w:w="2352" w:type="dxa"/>
            <w:vAlign w:val="center"/>
          </w:tcPr>
          <w:p w14:paraId="453E3D1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Одељењске сташерине,наставници,стручна служба</w:t>
            </w:r>
          </w:p>
        </w:tc>
      </w:tr>
      <w:tr w:rsidR="004B16F4" w:rsidRPr="004D5FA0" w14:paraId="5EE724BE" w14:textId="77777777">
        <w:tc>
          <w:tcPr>
            <w:tcW w:w="4709" w:type="dxa"/>
            <w:vAlign w:val="center"/>
          </w:tcPr>
          <w:p w14:paraId="5F1E08B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Израда плана активности тима за инклузију на основу утврђених потреба</w:t>
            </w:r>
          </w:p>
        </w:tc>
        <w:tc>
          <w:tcPr>
            <w:tcW w:w="2756" w:type="dxa"/>
            <w:vAlign w:val="center"/>
          </w:tcPr>
          <w:p w14:paraId="1E424A73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2352" w:type="dxa"/>
            <w:vAlign w:val="center"/>
          </w:tcPr>
          <w:p w14:paraId="702EE70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Тим за инклузију,</w:t>
            </w:r>
          </w:p>
          <w:p w14:paraId="5262F6A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одељењске старешине, педагог</w:t>
            </w:r>
          </w:p>
          <w:p w14:paraId="399D342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школе</w:t>
            </w:r>
          </w:p>
        </w:tc>
      </w:tr>
      <w:tr w:rsidR="004B16F4" w:rsidRPr="004D5FA0" w14:paraId="47522DA0" w14:textId="77777777">
        <w:tc>
          <w:tcPr>
            <w:tcW w:w="4709" w:type="dxa"/>
            <w:vAlign w:val="center"/>
          </w:tcPr>
          <w:p w14:paraId="6479860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Формирање мини тимова на нивоу одељења</w:t>
            </w:r>
          </w:p>
        </w:tc>
        <w:tc>
          <w:tcPr>
            <w:tcW w:w="2756" w:type="dxa"/>
            <w:vAlign w:val="center"/>
          </w:tcPr>
          <w:p w14:paraId="2517C829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Октобар </w:t>
            </w:r>
          </w:p>
        </w:tc>
        <w:tc>
          <w:tcPr>
            <w:tcW w:w="2352" w:type="dxa"/>
            <w:vAlign w:val="center"/>
          </w:tcPr>
          <w:p w14:paraId="1C668BE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Одељењске старешине,</w:t>
            </w:r>
          </w:p>
          <w:p w14:paraId="25123A4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5DE40C5B" w14:textId="77777777">
        <w:trPr>
          <w:trHeight w:val="323"/>
        </w:trPr>
        <w:tc>
          <w:tcPr>
            <w:tcW w:w="4709" w:type="dxa"/>
            <w:tcBorders>
              <w:top w:val="single" w:sz="4" w:space="0" w:color="000000"/>
            </w:tcBorders>
            <w:vAlign w:val="center"/>
          </w:tcPr>
          <w:p w14:paraId="36AD34A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Израда индивидуално образовног плана за ученике којима је потребна додатна подршка (ИОП1 и ИОП2) </w:t>
            </w:r>
          </w:p>
        </w:tc>
        <w:tc>
          <w:tcPr>
            <w:tcW w:w="2756" w:type="dxa"/>
            <w:tcBorders>
              <w:top w:val="single" w:sz="4" w:space="0" w:color="000000"/>
            </w:tcBorders>
            <w:vAlign w:val="center"/>
          </w:tcPr>
          <w:p w14:paraId="2DCAE415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2352" w:type="dxa"/>
            <w:tcBorders>
              <w:top w:val="single" w:sz="4" w:space="0" w:color="000000"/>
            </w:tcBorders>
            <w:vAlign w:val="center"/>
          </w:tcPr>
          <w:p w14:paraId="5B9CD08B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служба,</w:t>
            </w:r>
          </w:p>
          <w:p w14:paraId="29F95950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одељенске старешине, наставници, родитељи/старатељи </w:t>
            </w:r>
          </w:p>
        </w:tc>
      </w:tr>
      <w:tr w:rsidR="004B16F4" w:rsidRPr="004D5FA0" w14:paraId="47AF161E" w14:textId="77777777">
        <w:tc>
          <w:tcPr>
            <w:tcW w:w="4709" w:type="dxa"/>
          </w:tcPr>
          <w:p w14:paraId="10BAE50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Предлог мера након анализе успеха</w:t>
            </w:r>
          </w:p>
        </w:tc>
        <w:tc>
          <w:tcPr>
            <w:tcW w:w="2756" w:type="dxa"/>
            <w:vAlign w:val="center"/>
          </w:tcPr>
          <w:p w14:paraId="6CF16C4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352" w:type="dxa"/>
            <w:vAlign w:val="center"/>
          </w:tcPr>
          <w:p w14:paraId="04D3A9C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служба,наставници,</w:t>
            </w:r>
          </w:p>
          <w:p w14:paraId="4723E90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родитељи ученика</w:t>
            </w:r>
          </w:p>
        </w:tc>
      </w:tr>
      <w:tr w:rsidR="004B16F4" w:rsidRPr="004D5FA0" w14:paraId="2AB3D206" w14:textId="77777777">
        <w:tc>
          <w:tcPr>
            <w:tcW w:w="4709" w:type="dxa"/>
            <w:vAlign w:val="center"/>
          </w:tcPr>
          <w:p w14:paraId="22F06AA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Сарадња са Интерресорном комисијом, другим школама, установама, удружењима и појединцима у циљу унапређења квалитета пружања додатне подршке ученицима</w:t>
            </w:r>
          </w:p>
        </w:tc>
        <w:tc>
          <w:tcPr>
            <w:tcW w:w="2756" w:type="dxa"/>
            <w:vAlign w:val="center"/>
          </w:tcPr>
          <w:p w14:paraId="7C38FFEE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 током године</w:t>
            </w:r>
          </w:p>
        </w:tc>
        <w:tc>
          <w:tcPr>
            <w:tcW w:w="2352" w:type="dxa"/>
            <w:vAlign w:val="center"/>
          </w:tcPr>
          <w:p w14:paraId="31BF3730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Чланови тима за</w:t>
            </w:r>
          </w:p>
          <w:p w14:paraId="0FB4EB4E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инклузивно образовање</w:t>
            </w:r>
          </w:p>
        </w:tc>
      </w:tr>
      <w:tr w:rsidR="004B16F4" w:rsidRPr="004D5FA0" w14:paraId="5402D27E" w14:textId="77777777">
        <w:tc>
          <w:tcPr>
            <w:tcW w:w="4709" w:type="dxa"/>
            <w:vAlign w:val="center"/>
          </w:tcPr>
          <w:p w14:paraId="4F8CFCF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координатора за ромска питања Града Суботица и веће ангажовање ромских педагошких асистената  око уписа све деце за први разред са списка надлежног органа (и ван списка)</w:t>
            </w:r>
          </w:p>
        </w:tc>
        <w:tc>
          <w:tcPr>
            <w:tcW w:w="2756" w:type="dxa"/>
            <w:vAlign w:val="center"/>
          </w:tcPr>
          <w:p w14:paraId="6ED209FD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 априла до августа</w:t>
            </w:r>
          </w:p>
        </w:tc>
        <w:tc>
          <w:tcPr>
            <w:tcW w:w="2352" w:type="dxa"/>
            <w:vAlign w:val="center"/>
          </w:tcPr>
          <w:p w14:paraId="0AD622D4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Педагошки асистенти, директор</w:t>
            </w:r>
          </w:p>
        </w:tc>
      </w:tr>
      <w:tr w:rsidR="004B16F4" w:rsidRPr="004D5FA0" w14:paraId="46315BA7" w14:textId="77777777">
        <w:tc>
          <w:tcPr>
            <w:tcW w:w="4709" w:type="dxa"/>
          </w:tcPr>
          <w:p w14:paraId="0B51FD7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компензаторних програма за ученике из осетљивих група</w:t>
            </w:r>
          </w:p>
        </w:tc>
        <w:tc>
          <w:tcPr>
            <w:tcW w:w="2756" w:type="dxa"/>
            <w:vAlign w:val="center"/>
          </w:tcPr>
          <w:p w14:paraId="6374D7C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352" w:type="dxa"/>
            <w:vAlign w:val="center"/>
          </w:tcPr>
          <w:p w14:paraId="1487C81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служба,</w:t>
            </w:r>
          </w:p>
          <w:p w14:paraId="3812D99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Тим за инклузију</w:t>
            </w:r>
          </w:p>
        </w:tc>
      </w:tr>
      <w:tr w:rsidR="004B16F4" w:rsidRPr="004D5FA0" w14:paraId="5863EC33" w14:textId="77777777">
        <w:tc>
          <w:tcPr>
            <w:tcW w:w="4709" w:type="dxa"/>
            <w:vAlign w:val="center"/>
          </w:tcPr>
          <w:p w14:paraId="6E95F68C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Веће укључивање ученика којима је потребна додатна подршка у школске ативности: ваннаставне активности, вршњачке тимове, школске акције и пројекте</w:t>
            </w:r>
          </w:p>
        </w:tc>
        <w:tc>
          <w:tcPr>
            <w:tcW w:w="2756" w:type="dxa"/>
            <w:vAlign w:val="center"/>
          </w:tcPr>
          <w:p w14:paraId="0A2053BF" w14:textId="77777777" w:rsidR="004B16F4" w:rsidRPr="004D5FA0" w:rsidRDefault="00000000">
            <w:pPr>
              <w:tabs>
                <w:tab w:val="left" w:pos="4145"/>
                <w:tab w:val="left" w:pos="4712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 током године</w:t>
            </w:r>
          </w:p>
        </w:tc>
        <w:tc>
          <w:tcPr>
            <w:tcW w:w="2352" w:type="dxa"/>
            <w:vAlign w:val="center"/>
          </w:tcPr>
          <w:p w14:paraId="153975A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инклузивно образовање, сви запослени у школи</w:t>
            </w:r>
          </w:p>
        </w:tc>
      </w:tr>
      <w:tr w:rsidR="004B16F4" w:rsidRPr="004D5FA0" w14:paraId="53E76FD7" w14:textId="77777777">
        <w:tc>
          <w:tcPr>
            <w:tcW w:w="4709" w:type="dxa"/>
            <w:vAlign w:val="center"/>
          </w:tcPr>
          <w:p w14:paraId="0C693A8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Иницирање побољшања приступа школи и школској згради ради отклањања физичких препрека за ученике  са телесним инвалидитетом</w:t>
            </w:r>
          </w:p>
        </w:tc>
        <w:tc>
          <w:tcPr>
            <w:tcW w:w="2756" w:type="dxa"/>
            <w:vAlign w:val="center"/>
          </w:tcPr>
          <w:p w14:paraId="3BF6B99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 током године</w:t>
            </w:r>
          </w:p>
        </w:tc>
        <w:tc>
          <w:tcPr>
            <w:tcW w:w="2352" w:type="dxa"/>
            <w:vAlign w:val="center"/>
          </w:tcPr>
          <w:p w14:paraId="03399A7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локална заједница</w:t>
            </w:r>
          </w:p>
        </w:tc>
      </w:tr>
      <w:tr w:rsidR="004B16F4" w:rsidRPr="004D5FA0" w14:paraId="69282F44" w14:textId="77777777">
        <w:tc>
          <w:tcPr>
            <w:tcW w:w="4709" w:type="dxa"/>
            <w:vAlign w:val="center"/>
          </w:tcPr>
          <w:p w14:paraId="70BA762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Набавка асистивне технологије и  помоћних дидактичких средстава и материјала ради отклањања физичких и комуникацијских препрека</w:t>
            </w:r>
          </w:p>
        </w:tc>
        <w:tc>
          <w:tcPr>
            <w:tcW w:w="2756" w:type="dxa"/>
            <w:vAlign w:val="center"/>
          </w:tcPr>
          <w:p w14:paraId="3C54A2D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Континуирано  </w:t>
            </w:r>
          </w:p>
        </w:tc>
        <w:tc>
          <w:tcPr>
            <w:tcW w:w="2352" w:type="dxa"/>
            <w:vAlign w:val="center"/>
          </w:tcPr>
          <w:p w14:paraId="15F8141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тим за инклузивно образовање</w:t>
            </w:r>
          </w:p>
        </w:tc>
      </w:tr>
      <w:tr w:rsidR="004B16F4" w:rsidRPr="004D5FA0" w14:paraId="2BBF31E6" w14:textId="77777777">
        <w:tc>
          <w:tcPr>
            <w:tcW w:w="4709" w:type="dxa"/>
            <w:vAlign w:val="center"/>
          </w:tcPr>
          <w:p w14:paraId="45AA2D4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Набавка стручне литературе за рад са ученицима којима је потребна додатна подршка</w:t>
            </w:r>
          </w:p>
        </w:tc>
        <w:tc>
          <w:tcPr>
            <w:tcW w:w="2756" w:type="dxa"/>
            <w:vAlign w:val="center"/>
          </w:tcPr>
          <w:p w14:paraId="2C97D40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Континуирано  </w:t>
            </w:r>
          </w:p>
        </w:tc>
        <w:tc>
          <w:tcPr>
            <w:tcW w:w="2352" w:type="dxa"/>
            <w:vAlign w:val="center"/>
          </w:tcPr>
          <w:p w14:paraId="57AD3B0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Библиотекар, тим за инклузивно образовање и наставници</w:t>
            </w:r>
          </w:p>
        </w:tc>
      </w:tr>
      <w:tr w:rsidR="004B16F4" w:rsidRPr="004D5FA0" w14:paraId="2B5E58A9" w14:textId="77777777">
        <w:tc>
          <w:tcPr>
            <w:tcW w:w="4709" w:type="dxa"/>
            <w:vAlign w:val="center"/>
          </w:tcPr>
          <w:p w14:paraId="60EA05A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Похађање програма стручног усавршавања у области индивидуализације наставе</w:t>
            </w:r>
          </w:p>
        </w:tc>
        <w:tc>
          <w:tcPr>
            <w:tcW w:w="2756" w:type="dxa"/>
            <w:vAlign w:val="center"/>
          </w:tcPr>
          <w:p w14:paraId="0CE8450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 током године</w:t>
            </w:r>
          </w:p>
        </w:tc>
        <w:tc>
          <w:tcPr>
            <w:tcW w:w="2352" w:type="dxa"/>
            <w:vAlign w:val="center"/>
          </w:tcPr>
          <w:p w14:paraId="45AD7B4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29D0EE25" w14:textId="77777777">
        <w:tc>
          <w:tcPr>
            <w:tcW w:w="4709" w:type="dxa"/>
            <w:vAlign w:val="center"/>
          </w:tcPr>
          <w:p w14:paraId="5D7C226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Ангажовање педагошких асистената и пратилаца деце за ученике којима је потребна додатна подршка</w:t>
            </w:r>
          </w:p>
        </w:tc>
        <w:tc>
          <w:tcPr>
            <w:tcW w:w="2756" w:type="dxa"/>
            <w:vAlign w:val="center"/>
          </w:tcPr>
          <w:p w14:paraId="7E40056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352" w:type="dxa"/>
            <w:vAlign w:val="center"/>
          </w:tcPr>
          <w:p w14:paraId="791B5D2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тим за инклузивно образовање и одељењске старешине</w:t>
            </w:r>
          </w:p>
        </w:tc>
      </w:tr>
      <w:tr w:rsidR="004B16F4" w:rsidRPr="004D5FA0" w14:paraId="000E9B2A" w14:textId="77777777">
        <w:tc>
          <w:tcPr>
            <w:tcW w:w="4709" w:type="dxa"/>
            <w:vAlign w:val="center"/>
          </w:tcPr>
          <w:p w14:paraId="4F4CC09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родитеља/старатеља и друштвене заједнице у живот и рад школе:</w:t>
            </w:r>
          </w:p>
          <w:p w14:paraId="4E85D8DE" w14:textId="77777777" w:rsidR="004B16F4" w:rsidRPr="004D5FA0" w:rsidRDefault="00000000">
            <w:pPr>
              <w:widowControl w:val="0"/>
              <w:numPr>
                <w:ilvl w:val="0"/>
                <w:numId w:val="26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дани отворених врата,</w:t>
            </w:r>
          </w:p>
          <w:p w14:paraId="7FDD9F53" w14:textId="77777777" w:rsidR="004B16F4" w:rsidRPr="004D5FA0" w:rsidRDefault="00000000">
            <w:pPr>
              <w:widowControl w:val="0"/>
              <w:numPr>
                <w:ilvl w:val="0"/>
                <w:numId w:val="26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пројекти школе,</w:t>
            </w:r>
          </w:p>
          <w:p w14:paraId="74363BD2" w14:textId="77777777" w:rsidR="004B16F4" w:rsidRPr="004D5FA0" w:rsidRDefault="00000000">
            <w:pPr>
              <w:widowControl w:val="0"/>
              <w:numPr>
                <w:ilvl w:val="0"/>
                <w:numId w:val="26"/>
              </w:numPr>
              <w:spacing w:after="0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школски оркестар.</w:t>
            </w:r>
          </w:p>
        </w:tc>
        <w:tc>
          <w:tcPr>
            <w:tcW w:w="2756" w:type="dxa"/>
            <w:vAlign w:val="center"/>
          </w:tcPr>
          <w:p w14:paraId="5FA1CD1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2352" w:type="dxa"/>
            <w:vAlign w:val="center"/>
          </w:tcPr>
          <w:p w14:paraId="5D46CC0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 и наставници</w:t>
            </w:r>
          </w:p>
        </w:tc>
      </w:tr>
      <w:tr w:rsidR="004B16F4" w:rsidRPr="004D5FA0" w14:paraId="4918388D" w14:textId="77777777">
        <w:tc>
          <w:tcPr>
            <w:tcW w:w="4709" w:type="dxa"/>
            <w:vAlign w:val="center"/>
          </w:tcPr>
          <w:p w14:paraId="4B63539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Набавка школског прибора и уџбеника за децу из осетљивих група</w:t>
            </w:r>
          </w:p>
        </w:tc>
        <w:tc>
          <w:tcPr>
            <w:tcW w:w="2756" w:type="dxa"/>
            <w:vAlign w:val="center"/>
          </w:tcPr>
          <w:p w14:paraId="3C8A2CE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 током године</w:t>
            </w:r>
          </w:p>
        </w:tc>
        <w:tc>
          <w:tcPr>
            <w:tcW w:w="2352" w:type="dxa"/>
            <w:vAlign w:val="center"/>
          </w:tcPr>
          <w:p w14:paraId="1BE8B29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педагошки асистенти и наставници</w:t>
            </w:r>
          </w:p>
        </w:tc>
      </w:tr>
      <w:tr w:rsidR="004B16F4" w:rsidRPr="004D5FA0" w14:paraId="7F8CD2CC" w14:textId="77777777">
        <w:tc>
          <w:tcPr>
            <w:tcW w:w="4709" w:type="dxa"/>
            <w:vAlign w:val="center"/>
          </w:tcPr>
          <w:p w14:paraId="413E501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Обезбеђивање бесплатне школске ужине за децу из осетљивих група (из школског фонда)</w:t>
            </w:r>
          </w:p>
        </w:tc>
        <w:tc>
          <w:tcPr>
            <w:tcW w:w="2756" w:type="dxa"/>
            <w:vAlign w:val="center"/>
          </w:tcPr>
          <w:p w14:paraId="0E9263A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 током године</w:t>
            </w:r>
          </w:p>
        </w:tc>
        <w:tc>
          <w:tcPr>
            <w:tcW w:w="2352" w:type="dxa"/>
            <w:vAlign w:val="center"/>
          </w:tcPr>
          <w:p w14:paraId="210608D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Социјална комисија школе и шеф рачуноводства</w:t>
            </w:r>
          </w:p>
        </w:tc>
      </w:tr>
      <w:tr w:rsidR="004B16F4" w:rsidRPr="004D5FA0" w14:paraId="3B8252AF" w14:textId="77777777">
        <w:tc>
          <w:tcPr>
            <w:tcW w:w="4709" w:type="dxa"/>
            <w:vAlign w:val="center"/>
          </w:tcPr>
          <w:p w14:paraId="587FE80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Организација часова допунске наставе применом вршњачког учења, као и примена вршњачког учења на часовима</w:t>
            </w:r>
          </w:p>
        </w:tc>
        <w:tc>
          <w:tcPr>
            <w:tcW w:w="2756" w:type="dxa"/>
            <w:vAlign w:val="center"/>
          </w:tcPr>
          <w:p w14:paraId="3DF426A3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 током године</w:t>
            </w:r>
          </w:p>
        </w:tc>
        <w:tc>
          <w:tcPr>
            <w:tcW w:w="2352" w:type="dxa"/>
            <w:vAlign w:val="center"/>
          </w:tcPr>
          <w:p w14:paraId="5A7AFE8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 и ученици</w:t>
            </w:r>
          </w:p>
        </w:tc>
      </w:tr>
    </w:tbl>
    <w:p w14:paraId="11AAE9C8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sz w:val="23"/>
          <w:szCs w:val="23"/>
          <w:lang w:val="sr-Cyrl-RS"/>
        </w:rPr>
      </w:pPr>
    </w:p>
    <w:p w14:paraId="64D747D7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sz w:val="23"/>
          <w:szCs w:val="23"/>
          <w:lang w:val="sr-Cyrl-RS"/>
        </w:rPr>
      </w:pPr>
    </w:p>
    <w:p w14:paraId="31EBE710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sz w:val="23"/>
          <w:szCs w:val="23"/>
          <w:lang w:val="sr-Cyrl-RS"/>
        </w:rPr>
      </w:pPr>
    </w:p>
    <w:p w14:paraId="420C1021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sz w:val="23"/>
          <w:szCs w:val="23"/>
          <w:lang w:val="sr-Cyrl-RS"/>
        </w:rPr>
      </w:pPr>
    </w:p>
    <w:p w14:paraId="63D3881F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0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lang w:val="sr-Cyrl-RS"/>
        </w:rPr>
        <w:t xml:space="preserve">  </w:t>
      </w: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>11. План рада са талентованим и надареним ученицима</w:t>
      </w:r>
    </w:p>
    <w:p w14:paraId="4519E7B3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sr-Cyrl-RS"/>
        </w:rPr>
        <w:drawing>
          <wp:inline distT="0" distB="0" distL="114300" distR="114300" wp14:anchorId="3EF18AB0" wp14:editId="53624885">
            <wp:extent cx="1304290" cy="1303655"/>
            <wp:effectExtent l="0" t="0" r="0" b="0"/>
            <wp:docPr id="124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03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AA116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tbl>
      <w:tblPr>
        <w:tblStyle w:val="ab"/>
        <w:tblW w:w="992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7"/>
        <w:gridCol w:w="2835"/>
        <w:gridCol w:w="2410"/>
      </w:tblGrid>
      <w:tr w:rsidR="004B16F4" w:rsidRPr="004D5FA0" w14:paraId="4CEC1753" w14:textId="77777777">
        <w:trPr>
          <w:trHeight w:val="567"/>
        </w:trPr>
        <w:tc>
          <w:tcPr>
            <w:tcW w:w="4677" w:type="dxa"/>
            <w:vAlign w:val="center"/>
          </w:tcPr>
          <w:p w14:paraId="1762816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4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2835" w:type="dxa"/>
            <w:vAlign w:val="center"/>
          </w:tcPr>
          <w:p w14:paraId="390B90B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2410" w:type="dxa"/>
            <w:vAlign w:val="center"/>
          </w:tcPr>
          <w:p w14:paraId="0BBC2BE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2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sr-Cyrl-RS"/>
              </w:rPr>
              <w:t>Реализатор</w:t>
            </w:r>
          </w:p>
        </w:tc>
      </w:tr>
      <w:tr w:rsidR="004B16F4" w:rsidRPr="004D5FA0" w14:paraId="173AE61E" w14:textId="77777777">
        <w:tc>
          <w:tcPr>
            <w:tcW w:w="4677" w:type="dxa"/>
            <w:vAlign w:val="center"/>
          </w:tcPr>
          <w:p w14:paraId="1847BB06" w14:textId="77777777" w:rsidR="004B16F4" w:rsidRPr="004D5FA0" w:rsidRDefault="00000000">
            <w:pPr>
              <w:spacing w:after="0"/>
              <w:ind w:right="-45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Идентификација ученика који имају изражене специфичне способности и таленте</w:t>
            </w:r>
          </w:p>
        </w:tc>
        <w:tc>
          <w:tcPr>
            <w:tcW w:w="2835" w:type="dxa"/>
            <w:vAlign w:val="center"/>
          </w:tcPr>
          <w:p w14:paraId="12DE8FE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  <w:p w14:paraId="7F443A28" w14:textId="77777777" w:rsidR="004B16F4" w:rsidRPr="004D5FA0" w:rsidRDefault="004B16F4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410" w:type="dxa"/>
            <w:vAlign w:val="center"/>
          </w:tcPr>
          <w:p w14:paraId="7778002C" w14:textId="77777777" w:rsidR="004B16F4" w:rsidRPr="004D5FA0" w:rsidRDefault="00000000">
            <w:pPr>
              <w:spacing w:after="0"/>
              <w:ind w:right="-20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  <w:p w14:paraId="51AB8AB3" w14:textId="77777777" w:rsidR="004B16F4" w:rsidRPr="004D5FA0" w:rsidRDefault="00000000">
            <w:pPr>
              <w:spacing w:after="0"/>
              <w:ind w:right="-20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инклузивно образовање</w:t>
            </w:r>
          </w:p>
          <w:p w14:paraId="3CF4D277" w14:textId="77777777" w:rsidR="004B16F4" w:rsidRPr="004D5FA0" w:rsidRDefault="00000000">
            <w:pPr>
              <w:spacing w:after="0"/>
              <w:ind w:right="-20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75CC13EC" w14:textId="77777777">
        <w:tc>
          <w:tcPr>
            <w:tcW w:w="4677" w:type="dxa"/>
            <w:vAlign w:val="center"/>
          </w:tcPr>
          <w:p w14:paraId="499AB9E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Израда ИОП -3 </w:t>
            </w:r>
          </w:p>
        </w:tc>
        <w:tc>
          <w:tcPr>
            <w:tcW w:w="2835" w:type="dxa"/>
            <w:vAlign w:val="center"/>
          </w:tcPr>
          <w:p w14:paraId="4FDBBFA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Септембар-октобар</w:t>
            </w:r>
          </w:p>
        </w:tc>
        <w:tc>
          <w:tcPr>
            <w:tcW w:w="2410" w:type="dxa"/>
            <w:vAlign w:val="center"/>
          </w:tcPr>
          <w:p w14:paraId="3C54E5A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наставниви</w:t>
            </w:r>
          </w:p>
          <w:p w14:paraId="1FFB0C0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инклузивно образовање</w:t>
            </w:r>
          </w:p>
          <w:p w14:paraId="7D09A35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4F76FCB5" w14:textId="77777777">
        <w:tc>
          <w:tcPr>
            <w:tcW w:w="4677" w:type="dxa"/>
            <w:vAlign w:val="center"/>
          </w:tcPr>
          <w:p w14:paraId="31254457" w14:textId="77777777" w:rsidR="004B16F4" w:rsidRPr="004D5FA0" w:rsidRDefault="0000000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Реализација додатне наставе као облика усмерења на напредни ниво постигнућа.</w:t>
            </w:r>
          </w:p>
        </w:tc>
        <w:tc>
          <w:tcPr>
            <w:tcW w:w="2835" w:type="dxa"/>
            <w:vAlign w:val="center"/>
          </w:tcPr>
          <w:p w14:paraId="7DBB7DF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Toком године</w:t>
            </w:r>
          </w:p>
        </w:tc>
        <w:tc>
          <w:tcPr>
            <w:tcW w:w="2410" w:type="dxa"/>
            <w:vAlign w:val="center"/>
          </w:tcPr>
          <w:p w14:paraId="1CDC6E0F" w14:textId="77777777" w:rsidR="004B16F4" w:rsidRPr="004D5FA0" w:rsidRDefault="00000000">
            <w:pPr>
              <w:spacing w:after="0"/>
              <w:ind w:right="-20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7A1DEC99" w14:textId="77777777">
        <w:tc>
          <w:tcPr>
            <w:tcW w:w="4677" w:type="dxa"/>
            <w:vAlign w:val="center"/>
          </w:tcPr>
          <w:p w14:paraId="22C97BA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индивидуалних програма у редовној, додатној настави, секцијама, припремама за такмичења, консултације са ментором – менторски рад, рад у истраживачкој делатности</w:t>
            </w:r>
          </w:p>
        </w:tc>
        <w:tc>
          <w:tcPr>
            <w:tcW w:w="2835" w:type="dxa"/>
            <w:vAlign w:val="center"/>
          </w:tcPr>
          <w:p w14:paraId="26989B1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Tоком године</w:t>
            </w:r>
          </w:p>
        </w:tc>
        <w:tc>
          <w:tcPr>
            <w:tcW w:w="2410" w:type="dxa"/>
            <w:vAlign w:val="center"/>
          </w:tcPr>
          <w:p w14:paraId="4782A5C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Наставници, Тим за инклузивно образовање</w:t>
            </w:r>
          </w:p>
        </w:tc>
      </w:tr>
      <w:tr w:rsidR="004B16F4" w:rsidRPr="004D5FA0" w14:paraId="661A07E2" w14:textId="77777777">
        <w:trPr>
          <w:trHeight w:val="836"/>
        </w:trPr>
        <w:tc>
          <w:tcPr>
            <w:tcW w:w="4677" w:type="dxa"/>
            <w:vAlign w:val="center"/>
          </w:tcPr>
          <w:p w14:paraId="690AA3B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Презентације истраживачких радова, евалуација са такмичења, јавни час надарених</w:t>
            </w:r>
          </w:p>
        </w:tc>
        <w:tc>
          <w:tcPr>
            <w:tcW w:w="2835" w:type="dxa"/>
            <w:vAlign w:val="center"/>
          </w:tcPr>
          <w:p w14:paraId="5837805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64427F4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 и стручна служба</w:t>
            </w:r>
          </w:p>
        </w:tc>
      </w:tr>
      <w:tr w:rsidR="004B16F4" w:rsidRPr="004D5FA0" w14:paraId="0DE8EB6F" w14:textId="77777777">
        <w:tc>
          <w:tcPr>
            <w:tcW w:w="4677" w:type="dxa"/>
            <w:vAlign w:val="center"/>
          </w:tcPr>
          <w:p w14:paraId="0FAD465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Оснивање тима за аналитичка истраживања</w:t>
            </w:r>
          </w:p>
        </w:tc>
        <w:tc>
          <w:tcPr>
            <w:tcW w:w="2835" w:type="dxa"/>
            <w:vAlign w:val="center"/>
          </w:tcPr>
          <w:p w14:paraId="056F436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1879A62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служба, представник наставника, родитеља</w:t>
            </w:r>
          </w:p>
        </w:tc>
      </w:tr>
      <w:tr w:rsidR="004B16F4" w:rsidRPr="004D5FA0" w14:paraId="4137ED9E" w14:textId="77777777">
        <w:tc>
          <w:tcPr>
            <w:tcW w:w="4677" w:type="dxa"/>
            <w:vAlign w:val="center"/>
          </w:tcPr>
          <w:p w14:paraId="3B9CC80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и остварење пројеката који подржавају рад са талентованим ученицима</w:t>
            </w:r>
          </w:p>
          <w:p w14:paraId="08B3ACE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(квизови знања, међусобна разна такмичења, укључивање ученика у разне истраживачке станице и кампове, едукативне излете, довођење еминентних предавача из различитих научних области и сусрети са ученицима)</w:t>
            </w:r>
          </w:p>
          <w:p w14:paraId="6FFD28BB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  <w:vAlign w:val="center"/>
          </w:tcPr>
          <w:p w14:paraId="5E106FB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Током године</w:t>
            </w:r>
          </w:p>
        </w:tc>
        <w:tc>
          <w:tcPr>
            <w:tcW w:w="2410" w:type="dxa"/>
            <w:vAlign w:val="center"/>
          </w:tcPr>
          <w:p w14:paraId="379A9AF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Наставници, родитељи и директор</w:t>
            </w:r>
          </w:p>
        </w:tc>
      </w:tr>
      <w:tr w:rsidR="004B16F4" w:rsidRPr="004D5FA0" w14:paraId="2099DDDD" w14:textId="77777777">
        <w:tc>
          <w:tcPr>
            <w:tcW w:w="4677" w:type="dxa"/>
            <w:vAlign w:val="center"/>
          </w:tcPr>
          <w:p w14:paraId="19A391D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Усавршавање наставника у програмима намењеним идентификацији и у раду са талентованим ученицима</w:t>
            </w:r>
          </w:p>
        </w:tc>
        <w:tc>
          <w:tcPr>
            <w:tcW w:w="2835" w:type="dxa"/>
            <w:vAlign w:val="center"/>
          </w:tcPr>
          <w:p w14:paraId="331F2EA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4E4DFAC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Наставници </w:t>
            </w:r>
          </w:p>
        </w:tc>
      </w:tr>
      <w:tr w:rsidR="004B16F4" w:rsidRPr="004D5FA0" w14:paraId="0A8D742D" w14:textId="77777777">
        <w:tc>
          <w:tcPr>
            <w:tcW w:w="4677" w:type="dxa"/>
            <w:vAlign w:val="center"/>
          </w:tcPr>
          <w:p w14:paraId="49E124A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Надарени ученици као предавачи на часу – вршњачко учење</w:t>
            </w:r>
          </w:p>
        </w:tc>
        <w:tc>
          <w:tcPr>
            <w:tcW w:w="2835" w:type="dxa"/>
            <w:vAlign w:val="center"/>
          </w:tcPr>
          <w:p w14:paraId="5D47EB7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2B20208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107B3D0E" w14:textId="77777777">
        <w:tc>
          <w:tcPr>
            <w:tcW w:w="4677" w:type="dxa"/>
            <w:vAlign w:val="center"/>
          </w:tcPr>
          <w:p w14:paraId="6FAEA99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даровитих ученика у рад Петнице, истраживања, семинаре, кампове, пројекте</w:t>
            </w:r>
          </w:p>
        </w:tc>
        <w:tc>
          <w:tcPr>
            <w:tcW w:w="2835" w:type="dxa"/>
            <w:vAlign w:val="center"/>
          </w:tcPr>
          <w:p w14:paraId="1AAD6F2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Друго полугодиште</w:t>
            </w:r>
          </w:p>
        </w:tc>
        <w:tc>
          <w:tcPr>
            <w:tcW w:w="2410" w:type="dxa"/>
            <w:vAlign w:val="center"/>
          </w:tcPr>
          <w:p w14:paraId="0A8F29D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</w:t>
            </w:r>
          </w:p>
          <w:p w14:paraId="314475F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Педагог</w:t>
            </w:r>
          </w:p>
          <w:p w14:paraId="2A6F722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396DFC0F" w14:textId="77777777">
        <w:tc>
          <w:tcPr>
            <w:tcW w:w="4677" w:type="dxa"/>
            <w:vAlign w:val="center"/>
          </w:tcPr>
          <w:p w14:paraId="62E1F15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Подстицање ученика на самосталан рад код куће са дефинисаним задацима и упутствима</w:t>
            </w:r>
          </w:p>
        </w:tc>
        <w:tc>
          <w:tcPr>
            <w:tcW w:w="2835" w:type="dxa"/>
            <w:vAlign w:val="center"/>
          </w:tcPr>
          <w:p w14:paraId="10F56E3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3292810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1DD2EE9A" w14:textId="77777777">
        <w:tc>
          <w:tcPr>
            <w:tcW w:w="4677" w:type="dxa"/>
            <w:vAlign w:val="center"/>
          </w:tcPr>
          <w:p w14:paraId="4B6B9C9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Упућивање ученика на литературу, радове, интернет садржаје</w:t>
            </w:r>
          </w:p>
        </w:tc>
        <w:tc>
          <w:tcPr>
            <w:tcW w:w="2835" w:type="dxa"/>
            <w:vAlign w:val="center"/>
          </w:tcPr>
          <w:p w14:paraId="7A63688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52AEFAA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444D0EEA" w14:textId="77777777">
        <w:tc>
          <w:tcPr>
            <w:tcW w:w="4677" w:type="dxa"/>
            <w:vAlign w:val="center"/>
          </w:tcPr>
          <w:p w14:paraId="40184F2E" w14:textId="77777777" w:rsidR="004B16F4" w:rsidRPr="004D5FA0" w:rsidRDefault="00000000">
            <w:pPr>
              <w:spacing w:after="0"/>
              <w:ind w:right="-45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Припремна настава - Језички испит А1 </w:t>
            </w:r>
          </w:p>
        </w:tc>
        <w:tc>
          <w:tcPr>
            <w:tcW w:w="2835" w:type="dxa"/>
            <w:vAlign w:val="center"/>
          </w:tcPr>
          <w:p w14:paraId="7FA26B4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14F98AC3" w14:textId="77777777" w:rsidR="004B16F4" w:rsidRPr="004D5FA0" w:rsidRDefault="00000000">
            <w:pPr>
              <w:spacing w:after="0"/>
              <w:ind w:right="-20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 немачког језика и Гете институт Београд</w:t>
            </w:r>
          </w:p>
        </w:tc>
      </w:tr>
      <w:tr w:rsidR="004B16F4" w:rsidRPr="004D5FA0" w14:paraId="23A650C8" w14:textId="77777777">
        <w:tc>
          <w:tcPr>
            <w:tcW w:w="4677" w:type="dxa"/>
            <w:vAlign w:val="center"/>
          </w:tcPr>
          <w:p w14:paraId="5B420A10" w14:textId="77777777" w:rsidR="004B16F4" w:rsidRPr="004D5FA0" w:rsidRDefault="00000000">
            <w:pPr>
              <w:spacing w:after="0"/>
              <w:ind w:right="-45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Припремна настава - Језички испит А2</w:t>
            </w:r>
          </w:p>
        </w:tc>
        <w:tc>
          <w:tcPr>
            <w:tcW w:w="2835" w:type="dxa"/>
            <w:vAlign w:val="center"/>
          </w:tcPr>
          <w:p w14:paraId="0F88E69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12034CCF" w14:textId="77777777" w:rsidR="004B16F4" w:rsidRPr="004D5FA0" w:rsidRDefault="00000000">
            <w:pPr>
              <w:spacing w:after="0"/>
              <w:ind w:right="-20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 немачког језика и Гете институт Београд</w:t>
            </w:r>
          </w:p>
        </w:tc>
      </w:tr>
      <w:tr w:rsidR="004B16F4" w:rsidRPr="004D5FA0" w14:paraId="72A54BBF" w14:textId="77777777">
        <w:tc>
          <w:tcPr>
            <w:tcW w:w="4677" w:type="dxa"/>
            <w:vAlign w:val="center"/>
          </w:tcPr>
          <w:p w14:paraId="3E75C93F" w14:textId="77777777" w:rsidR="004B16F4" w:rsidRPr="004D5FA0" w:rsidRDefault="00000000">
            <w:pPr>
              <w:spacing w:after="0"/>
              <w:ind w:right="-45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Набавка материјала и стручне литературе за рад са надареним ученицима </w:t>
            </w:r>
          </w:p>
        </w:tc>
        <w:tc>
          <w:tcPr>
            <w:tcW w:w="2835" w:type="dxa"/>
            <w:vAlign w:val="center"/>
          </w:tcPr>
          <w:p w14:paraId="47B63F6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35AAC070" w14:textId="77777777" w:rsidR="004B16F4" w:rsidRPr="004D5FA0" w:rsidRDefault="00000000">
            <w:pPr>
              <w:spacing w:after="0"/>
              <w:ind w:right="-20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Наставници, библиотекар и директор</w:t>
            </w:r>
          </w:p>
        </w:tc>
      </w:tr>
      <w:tr w:rsidR="004B16F4" w:rsidRPr="004D5FA0" w14:paraId="40BE7CD5" w14:textId="77777777">
        <w:tc>
          <w:tcPr>
            <w:tcW w:w="4677" w:type="dxa"/>
          </w:tcPr>
          <w:p w14:paraId="4A57CE0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Евидентирање успеха ученика на такмичењима, конкурсима, у пројектима</w:t>
            </w:r>
          </w:p>
        </w:tc>
        <w:tc>
          <w:tcPr>
            <w:tcW w:w="2835" w:type="dxa"/>
            <w:vAlign w:val="center"/>
          </w:tcPr>
          <w:p w14:paraId="2587D54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410" w:type="dxa"/>
          </w:tcPr>
          <w:p w14:paraId="670D225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служба, библиотекар</w:t>
            </w:r>
          </w:p>
          <w:p w14:paraId="7DEB2384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</w:tr>
      <w:tr w:rsidR="004B16F4" w:rsidRPr="004D5FA0" w14:paraId="57E80312" w14:textId="77777777">
        <w:tc>
          <w:tcPr>
            <w:tcW w:w="4677" w:type="dxa"/>
          </w:tcPr>
          <w:p w14:paraId="66C7D73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Анализа напредовања талентованих и надарених ученика</w:t>
            </w:r>
          </w:p>
        </w:tc>
        <w:tc>
          <w:tcPr>
            <w:tcW w:w="2835" w:type="dxa"/>
            <w:vAlign w:val="center"/>
          </w:tcPr>
          <w:p w14:paraId="1B9818A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Јун</w:t>
            </w:r>
          </w:p>
          <w:p w14:paraId="34F74119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2410" w:type="dxa"/>
          </w:tcPr>
          <w:p w14:paraId="0C8921E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наставници,</w:t>
            </w:r>
          </w:p>
          <w:p w14:paraId="03E6F2F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служба,</w:t>
            </w:r>
          </w:p>
          <w:p w14:paraId="4E02AE5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инклузивно образовање</w:t>
            </w:r>
          </w:p>
        </w:tc>
      </w:tr>
      <w:tr w:rsidR="004B16F4" w:rsidRPr="004D5FA0" w14:paraId="317EF32B" w14:textId="77777777">
        <w:tc>
          <w:tcPr>
            <w:tcW w:w="4677" w:type="dxa"/>
            <w:vAlign w:val="center"/>
          </w:tcPr>
          <w:p w14:paraId="7ACAA8D8" w14:textId="77777777" w:rsidR="004B16F4" w:rsidRPr="004D5FA0" w:rsidRDefault="00000000">
            <w:pPr>
              <w:spacing w:after="0"/>
              <w:ind w:right="-45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Увођење принципа награђивања талентованих ученика у циљу промоције талената</w:t>
            </w:r>
          </w:p>
        </w:tc>
        <w:tc>
          <w:tcPr>
            <w:tcW w:w="2835" w:type="dxa"/>
            <w:vAlign w:val="center"/>
          </w:tcPr>
          <w:p w14:paraId="4BBC687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10" w:type="dxa"/>
            <w:vAlign w:val="center"/>
          </w:tcPr>
          <w:p w14:paraId="1600A321" w14:textId="77777777" w:rsidR="004B16F4" w:rsidRPr="004D5FA0" w:rsidRDefault="00000000">
            <w:pPr>
              <w:spacing w:after="0"/>
              <w:ind w:right="-20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одељењске старешине, предметни наставници</w:t>
            </w:r>
          </w:p>
        </w:tc>
      </w:tr>
    </w:tbl>
    <w:p w14:paraId="6E438BB7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ind w:left="0" w:right="0" w:hanging="3"/>
        <w:jc w:val="both"/>
        <w:rPr>
          <w:rFonts w:ascii="Times New Roman" w:eastAsia="Times New Roman" w:hAnsi="Times New Roman" w:cs="Times New Roman"/>
          <w:color w:val="000000"/>
          <w:lang w:val="sr-Cyrl-RS"/>
        </w:rPr>
      </w:pPr>
    </w:p>
    <w:p w14:paraId="3053D62E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sr-Cyrl-RS"/>
        </w:rPr>
        <w:t>12.Мере превенције насиља и повећања сарадње међу ученицима, наставницима и родитељима</w:t>
      </w:r>
    </w:p>
    <w:p w14:paraId="1B4C6F5D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right="0" w:hanging="3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78720" behindDoc="0" locked="0" layoutInCell="1" hidden="0" allowOverlap="1" wp14:anchorId="7C84F433" wp14:editId="13993939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095375" cy="1095375"/>
            <wp:effectExtent l="0" t="0" r="0" b="0"/>
            <wp:wrapSquare wrapText="bothSides" distT="0" distB="0" distL="114300" distR="114300"/>
            <wp:docPr id="122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5915A8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</w:p>
    <w:p w14:paraId="1AA0A3D4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  <w:lang w:val="sr-Cyrl-RS"/>
        </w:rPr>
      </w:pPr>
      <w:r w:rsidRPr="004D5FA0">
        <w:rPr>
          <w:color w:val="000000"/>
          <w:sz w:val="20"/>
          <w:szCs w:val="20"/>
          <w:lang w:val="sr-Cyrl-RS"/>
        </w:rPr>
        <w:t xml:space="preserve"> </w:t>
      </w: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sr-Cyrl-RS"/>
        </w:rPr>
        <w:t xml:space="preserve">Циљ: </w:t>
      </w:r>
    </w:p>
    <w:p w14:paraId="1FB9AEAB" w14:textId="77777777" w:rsidR="004B16F4" w:rsidRPr="004D5FA0" w:rsidRDefault="00000000">
      <w:pPr>
        <w:numPr>
          <w:ilvl w:val="0"/>
          <w:numId w:val="18"/>
        </w:numPr>
        <w:shd w:val="clear" w:color="auto" w:fill="FFFFFF"/>
        <w:spacing w:after="0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Превенција свих облика дискриминаторног и насилничког понашања, као и стручна  интервенција у ситуацијама потенцијалног или стварног насилничког понашања ученика, родитеља, наставника или других лица.</w:t>
      </w:r>
    </w:p>
    <w:p w14:paraId="316EA7DE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sr-Cyrl-RS"/>
        </w:rPr>
        <w:t>Задаци:</w:t>
      </w:r>
    </w:p>
    <w:p w14:paraId="7D2AD001" w14:textId="77777777" w:rsidR="004B16F4" w:rsidRPr="004D5FA0" w:rsidRDefault="00000000">
      <w:pPr>
        <w:numPr>
          <w:ilvl w:val="0"/>
          <w:numId w:val="18"/>
        </w:numP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Идентификација безбедносних ризика у школи, непосредно окружење евидентирањем критичних места у школи, анкетирањем ученика,наставника и родитеља</w:t>
      </w:r>
    </w:p>
    <w:p w14:paraId="6E7AA6D4" w14:textId="77777777" w:rsidR="004B16F4" w:rsidRPr="004D5FA0" w:rsidRDefault="00000000">
      <w:pPr>
        <w:numPr>
          <w:ilvl w:val="0"/>
          <w:numId w:val="18"/>
        </w:numP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Унапређење способности свих учесника у школском животу – наставног и ваннаставног особља, ученика, родитеља, локалне заједнице – за уочавање, препознавање и решавање проблема насиља</w:t>
      </w:r>
    </w:p>
    <w:p w14:paraId="725F0594" w14:textId="77777777" w:rsidR="004B16F4" w:rsidRPr="004D5FA0" w:rsidRDefault="00000000">
      <w:pPr>
        <w:numPr>
          <w:ilvl w:val="0"/>
          <w:numId w:val="18"/>
        </w:numP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Изграђивање и примена норми понашања, информисање о правилима и кућном реду</w:t>
      </w:r>
    </w:p>
    <w:p w14:paraId="4265F4A1" w14:textId="77777777" w:rsidR="004B16F4" w:rsidRPr="004D5FA0" w:rsidRDefault="00000000">
      <w:pPr>
        <w:numPr>
          <w:ilvl w:val="0"/>
          <w:numId w:val="18"/>
        </w:numP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Дефинисање процедура и поступака реаговања на насиље и информисање свих учесника у школском животу о томе</w:t>
      </w:r>
    </w:p>
    <w:p w14:paraId="5C6693B0" w14:textId="77777777" w:rsidR="004B16F4" w:rsidRPr="004D5FA0" w:rsidRDefault="00000000">
      <w:pPr>
        <w:numPr>
          <w:ilvl w:val="0"/>
          <w:numId w:val="18"/>
        </w:numP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Сарадња са родитељима путем Савета, родитељских састанака, Школе за родитеље, индивидуалних и групних разговора и Клуба родитеља и наставника</w:t>
      </w:r>
    </w:p>
    <w:p w14:paraId="663CA08D" w14:textId="77777777" w:rsidR="004B16F4" w:rsidRPr="004D5FA0" w:rsidRDefault="00000000">
      <w:pPr>
        <w:numPr>
          <w:ilvl w:val="0"/>
          <w:numId w:val="18"/>
        </w:numP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Сарадња са службама ван школе које посредно и непосредно могу помоћи на превазилажењу проблема насиља у школи</w:t>
      </w:r>
    </w:p>
    <w:p w14:paraId="3EE8245A" w14:textId="77777777" w:rsidR="004B16F4" w:rsidRPr="004D5FA0" w:rsidRDefault="00000000">
      <w:pPr>
        <w:numPr>
          <w:ilvl w:val="0"/>
          <w:numId w:val="18"/>
        </w:numP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Спровођење процедура и поступака реаговања у ситуацијама насиља</w:t>
      </w:r>
    </w:p>
    <w:p w14:paraId="6AC77672" w14:textId="77777777" w:rsidR="004B16F4" w:rsidRPr="004D5FA0" w:rsidRDefault="00000000">
      <w:pPr>
        <w:numPr>
          <w:ilvl w:val="0"/>
          <w:numId w:val="18"/>
        </w:numP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Праћење и евидентирање врста и учесталости насиља и процењивање ефикасности спровођења Програма заштите</w:t>
      </w:r>
    </w:p>
    <w:p w14:paraId="0117E6E2" w14:textId="77777777" w:rsidR="004B16F4" w:rsidRPr="004D5FA0" w:rsidRDefault="00000000">
      <w:pPr>
        <w:numPr>
          <w:ilvl w:val="0"/>
          <w:numId w:val="18"/>
        </w:numP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Рад на отклањању последица насиља и интеграција ученика у заједницу вршњака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br/>
      </w:r>
    </w:p>
    <w:p w14:paraId="0D011C22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</w:pPr>
    </w:p>
    <w:tbl>
      <w:tblPr>
        <w:tblStyle w:val="ac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2756"/>
        <w:gridCol w:w="2352"/>
      </w:tblGrid>
      <w:tr w:rsidR="004B16F4" w:rsidRPr="004D5FA0" w14:paraId="3CC9BD94" w14:textId="77777777">
        <w:trPr>
          <w:trHeight w:val="567"/>
        </w:trPr>
        <w:tc>
          <w:tcPr>
            <w:tcW w:w="5103" w:type="dxa"/>
            <w:vAlign w:val="center"/>
          </w:tcPr>
          <w:p w14:paraId="7EA1086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6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2756" w:type="dxa"/>
            <w:vAlign w:val="center"/>
          </w:tcPr>
          <w:p w14:paraId="02CBA09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2352" w:type="dxa"/>
            <w:vAlign w:val="center"/>
          </w:tcPr>
          <w:p w14:paraId="58DD4C6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РЕАЛИЗАТОР</w:t>
            </w:r>
          </w:p>
        </w:tc>
      </w:tr>
      <w:tr w:rsidR="004B16F4" w:rsidRPr="004D5FA0" w14:paraId="4236001F" w14:textId="77777777">
        <w:trPr>
          <w:trHeight w:val="475"/>
        </w:trPr>
        <w:tc>
          <w:tcPr>
            <w:tcW w:w="5103" w:type="dxa"/>
            <w:vAlign w:val="center"/>
          </w:tcPr>
          <w:p w14:paraId="227AA84A" w14:textId="77777777" w:rsidR="004B16F4" w:rsidRPr="004D5FA0" w:rsidRDefault="00000000">
            <w:pPr>
              <w:spacing w:after="0"/>
              <w:ind w:right="-63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Формирање Тима за заштиту ученика од насиља за наредну школску годину</w:t>
            </w:r>
          </w:p>
        </w:tc>
        <w:tc>
          <w:tcPr>
            <w:tcW w:w="2756" w:type="dxa"/>
            <w:vAlign w:val="center"/>
          </w:tcPr>
          <w:p w14:paraId="5696EA56" w14:textId="77777777" w:rsidR="004B16F4" w:rsidRPr="004D5FA0" w:rsidRDefault="00000000">
            <w:pPr>
              <w:tabs>
                <w:tab w:val="left" w:pos="1970"/>
              </w:tabs>
              <w:spacing w:after="0"/>
              <w:ind w:right="-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2352" w:type="dxa"/>
            <w:vAlign w:val="center"/>
          </w:tcPr>
          <w:p w14:paraId="76A8BBB5" w14:textId="77777777" w:rsidR="004B16F4" w:rsidRPr="004D5FA0" w:rsidRDefault="00000000">
            <w:pPr>
              <w:spacing w:after="0"/>
              <w:ind w:right="5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2280D4DC" w14:textId="77777777">
        <w:tc>
          <w:tcPr>
            <w:tcW w:w="5103" w:type="dxa"/>
            <w:vAlign w:val="center"/>
          </w:tcPr>
          <w:p w14:paraId="2CAF785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Анализа стања, праћења насиља, злостављања и занемаривања, вредновања квалитета и ефикасности предузетих мера и активности у области превенције и интервенције,идентификација ризичних места</w:t>
            </w:r>
          </w:p>
        </w:tc>
        <w:tc>
          <w:tcPr>
            <w:tcW w:w="2756" w:type="dxa"/>
            <w:vAlign w:val="center"/>
          </w:tcPr>
          <w:p w14:paraId="62A925C1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2352" w:type="dxa"/>
            <w:vAlign w:val="center"/>
          </w:tcPr>
          <w:p w14:paraId="0E1A502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заштиту ученика од насиља</w:t>
            </w:r>
          </w:p>
        </w:tc>
      </w:tr>
      <w:tr w:rsidR="004B16F4" w:rsidRPr="004D5FA0" w14:paraId="000BD577" w14:textId="77777777">
        <w:tc>
          <w:tcPr>
            <w:tcW w:w="5103" w:type="dxa"/>
            <w:vAlign w:val="center"/>
          </w:tcPr>
          <w:p w14:paraId="4372D1B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Анкетирање наставника, ученика и родитеља и утврђивање њихових предлога за унапређивање безбедности у школи</w:t>
            </w:r>
          </w:p>
        </w:tc>
        <w:tc>
          <w:tcPr>
            <w:tcW w:w="2756" w:type="dxa"/>
            <w:vAlign w:val="center"/>
          </w:tcPr>
          <w:p w14:paraId="26E4327F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Децембар, мај</w:t>
            </w:r>
          </w:p>
        </w:tc>
        <w:tc>
          <w:tcPr>
            <w:tcW w:w="2352" w:type="dxa"/>
            <w:vAlign w:val="center"/>
          </w:tcPr>
          <w:p w14:paraId="1B7203E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заштиту ученика од насиља</w:t>
            </w:r>
          </w:p>
        </w:tc>
      </w:tr>
      <w:tr w:rsidR="004B16F4" w:rsidRPr="004D5FA0" w14:paraId="1B8F9205" w14:textId="77777777">
        <w:tc>
          <w:tcPr>
            <w:tcW w:w="5103" w:type="dxa"/>
            <w:vAlign w:val="center"/>
          </w:tcPr>
          <w:p w14:paraId="6108D9F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Акционог плана превентивних активности за наредну школску годину</w:t>
            </w:r>
          </w:p>
        </w:tc>
        <w:tc>
          <w:tcPr>
            <w:tcW w:w="2756" w:type="dxa"/>
            <w:vAlign w:val="center"/>
          </w:tcPr>
          <w:p w14:paraId="2B9EF19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352" w:type="dxa"/>
            <w:vAlign w:val="center"/>
          </w:tcPr>
          <w:p w14:paraId="0BA6DD9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заштиту ученика од насиља</w:t>
            </w:r>
          </w:p>
        </w:tc>
      </w:tr>
      <w:tr w:rsidR="004B16F4" w:rsidRPr="004D5FA0" w14:paraId="4D27AB1E" w14:textId="77777777">
        <w:tc>
          <w:tcPr>
            <w:tcW w:w="5103" w:type="dxa"/>
          </w:tcPr>
          <w:p w14:paraId="6DE18B1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Организовање дежурства запослених и договор око дежурства школског полицајца (уколико га буде)</w:t>
            </w:r>
          </w:p>
        </w:tc>
        <w:tc>
          <w:tcPr>
            <w:tcW w:w="2756" w:type="dxa"/>
            <w:vAlign w:val="center"/>
          </w:tcPr>
          <w:p w14:paraId="00A1602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352" w:type="dxa"/>
          </w:tcPr>
          <w:p w14:paraId="49F167C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 и Тим за заштиту деце од насиља</w:t>
            </w:r>
          </w:p>
        </w:tc>
      </w:tr>
      <w:tr w:rsidR="004B16F4" w:rsidRPr="004D5FA0" w14:paraId="18465840" w14:textId="77777777">
        <w:tc>
          <w:tcPr>
            <w:tcW w:w="5103" w:type="dxa"/>
            <w:vAlign w:val="center"/>
          </w:tcPr>
          <w:p w14:paraId="05DC711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Усклађивање постојећих подзаконских аката школе са Законом и Посебним протоколом за заштиту ученика од насиља</w:t>
            </w:r>
          </w:p>
        </w:tc>
        <w:tc>
          <w:tcPr>
            <w:tcW w:w="2756" w:type="dxa"/>
            <w:vAlign w:val="center"/>
          </w:tcPr>
          <w:p w14:paraId="74EA8AD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352" w:type="dxa"/>
            <w:vAlign w:val="center"/>
          </w:tcPr>
          <w:p w14:paraId="64DD48F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Секретар</w:t>
            </w:r>
          </w:p>
        </w:tc>
      </w:tr>
      <w:tr w:rsidR="004B16F4" w:rsidRPr="004D5FA0" w14:paraId="2E22A648" w14:textId="77777777">
        <w:tc>
          <w:tcPr>
            <w:tcW w:w="5103" w:type="dxa"/>
            <w:vAlign w:val="center"/>
          </w:tcPr>
          <w:p w14:paraId="5DB43B28" w14:textId="77777777" w:rsidR="004B16F4" w:rsidRPr="004D5FA0" w:rsidRDefault="00000000">
            <w:pPr>
              <w:spacing w:after="0"/>
              <w:ind w:right="-63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Доношење правила понашања и редефинисање постојећих правила према потреби</w:t>
            </w:r>
          </w:p>
        </w:tc>
        <w:tc>
          <w:tcPr>
            <w:tcW w:w="2756" w:type="dxa"/>
            <w:vAlign w:val="center"/>
          </w:tcPr>
          <w:p w14:paraId="664E584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7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Август, током школске године</w:t>
            </w:r>
          </w:p>
        </w:tc>
        <w:tc>
          <w:tcPr>
            <w:tcW w:w="2352" w:type="dxa"/>
            <w:vAlign w:val="center"/>
          </w:tcPr>
          <w:p w14:paraId="669E7BF4" w14:textId="77777777" w:rsidR="004B16F4" w:rsidRPr="004D5FA0" w:rsidRDefault="00000000">
            <w:pPr>
              <w:spacing w:after="0" w:line="240" w:lineRule="auto"/>
              <w:ind w:right="-9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Чланови стручног тима за заштиту ученика од насиља, злостављања, занемаривања и дискриминације, одељенске старешине,</w:t>
            </w:r>
          </w:p>
          <w:p w14:paraId="690634C0" w14:textId="77777777" w:rsidR="004B16F4" w:rsidRPr="004D5FA0" w:rsidRDefault="00000000">
            <w:pPr>
              <w:spacing w:after="0" w:line="240" w:lineRule="auto"/>
              <w:ind w:right="-9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10B918D4" w14:textId="77777777">
        <w:tc>
          <w:tcPr>
            <w:tcW w:w="5103" w:type="dxa"/>
            <w:vAlign w:val="center"/>
          </w:tcPr>
          <w:p w14:paraId="0251EDA7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Упoзнaвaњe сa прaвилимa пoнaшaњa ученика, родитеља и свих запослених и пoслeдицaмa кршeњa прaвилa (Кућни рeд и Стaтут шкoлe)</w:t>
            </w:r>
          </w:p>
        </w:tc>
        <w:tc>
          <w:tcPr>
            <w:tcW w:w="2756" w:type="dxa"/>
            <w:vAlign w:val="center"/>
          </w:tcPr>
          <w:p w14:paraId="1C16DCD0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Сeптeмбaр</w:t>
            </w:r>
          </w:p>
        </w:tc>
        <w:tc>
          <w:tcPr>
            <w:tcW w:w="2352" w:type="dxa"/>
            <w:vAlign w:val="center"/>
          </w:tcPr>
          <w:p w14:paraId="3421D36F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учитeљи, oдeљeњскe стaрeшинe и директор</w:t>
            </w:r>
          </w:p>
        </w:tc>
      </w:tr>
      <w:tr w:rsidR="004B16F4" w:rsidRPr="004D5FA0" w14:paraId="1C2BD111" w14:textId="77777777">
        <w:tc>
          <w:tcPr>
            <w:tcW w:w="5103" w:type="dxa"/>
            <w:vAlign w:val="center"/>
          </w:tcPr>
          <w:p w14:paraId="27FA25C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Формирање вршњачког тима за заштиту ученика од насиља</w:t>
            </w:r>
          </w:p>
        </w:tc>
        <w:tc>
          <w:tcPr>
            <w:tcW w:w="2756" w:type="dxa"/>
            <w:vAlign w:val="center"/>
          </w:tcPr>
          <w:p w14:paraId="428815F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352" w:type="dxa"/>
            <w:vAlign w:val="center"/>
          </w:tcPr>
          <w:p w14:paraId="79BE7F6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Координатор ученичког парламента</w:t>
            </w:r>
          </w:p>
        </w:tc>
      </w:tr>
      <w:tr w:rsidR="004B16F4" w:rsidRPr="004D5FA0" w14:paraId="029BDD20" w14:textId="77777777">
        <w:tc>
          <w:tcPr>
            <w:tcW w:w="5103" w:type="dxa"/>
            <w:vAlign w:val="center"/>
          </w:tcPr>
          <w:p w14:paraId="580049DF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Подстицање и промоција позитивног понашања,истицање и  јавно похваљивање истог</w:t>
            </w:r>
          </w:p>
          <w:p w14:paraId="1E1EE1E8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(плакати, пано „На њих смо поносни”, избор друга за пример,..)</w:t>
            </w:r>
          </w:p>
        </w:tc>
        <w:tc>
          <w:tcPr>
            <w:tcW w:w="2756" w:type="dxa"/>
            <w:vAlign w:val="center"/>
          </w:tcPr>
          <w:p w14:paraId="21CD385B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Током школске године</w:t>
            </w:r>
          </w:p>
          <w:p w14:paraId="58F7C1F1" w14:textId="77777777" w:rsidR="004B16F4" w:rsidRPr="004D5FA0" w:rsidRDefault="004B16F4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352" w:type="dxa"/>
            <w:vAlign w:val="center"/>
          </w:tcPr>
          <w:p w14:paraId="33D80DF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Одељењске старешине, Ученички 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парламент, Стручна служба, Тим ЗЗУНЗЗД</w:t>
            </w:r>
          </w:p>
        </w:tc>
      </w:tr>
      <w:tr w:rsidR="004B16F4" w:rsidRPr="004D5FA0" w14:paraId="7C7043EC" w14:textId="77777777">
        <w:tc>
          <w:tcPr>
            <w:tcW w:w="5103" w:type="dxa"/>
          </w:tcPr>
          <w:p w14:paraId="307ED0C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Коришћење наставних садржаја у превенцији насиља</w:t>
            </w:r>
          </w:p>
        </w:tc>
        <w:tc>
          <w:tcPr>
            <w:tcW w:w="2756" w:type="dxa"/>
            <w:vAlign w:val="center"/>
          </w:tcPr>
          <w:p w14:paraId="0C1CD01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онтинуирано</w:t>
            </w:r>
          </w:p>
        </w:tc>
        <w:tc>
          <w:tcPr>
            <w:tcW w:w="2352" w:type="dxa"/>
          </w:tcPr>
          <w:p w14:paraId="4868ED9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3680270A" w14:textId="77777777">
        <w:tc>
          <w:tcPr>
            <w:tcW w:w="5103" w:type="dxa"/>
          </w:tcPr>
          <w:p w14:paraId="79EAB529" w14:textId="77777777" w:rsidR="004B16F4" w:rsidRPr="004D5FA0" w:rsidRDefault="00000000">
            <w:pPr>
              <w:spacing w:after="0"/>
              <w:ind w:right="56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Организовање слободних активности према предлозима Ученичког парламента </w:t>
            </w:r>
          </w:p>
        </w:tc>
        <w:tc>
          <w:tcPr>
            <w:tcW w:w="2756" w:type="dxa"/>
            <w:vAlign w:val="center"/>
          </w:tcPr>
          <w:p w14:paraId="3C34CC9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567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352" w:type="dxa"/>
          </w:tcPr>
          <w:p w14:paraId="509ACACD" w14:textId="77777777" w:rsidR="004B16F4" w:rsidRPr="004D5FA0" w:rsidRDefault="00000000">
            <w:pPr>
              <w:spacing w:after="0"/>
              <w:ind w:right="56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 и Тим за заштиту деце од насиља,</w:t>
            </w:r>
          </w:p>
          <w:p w14:paraId="5D62E88C" w14:textId="77777777" w:rsidR="004B16F4" w:rsidRPr="004D5FA0" w:rsidRDefault="00000000">
            <w:pPr>
              <w:spacing w:after="0"/>
              <w:ind w:right="56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Ученички парламент</w:t>
            </w:r>
          </w:p>
        </w:tc>
      </w:tr>
      <w:tr w:rsidR="004B16F4" w:rsidRPr="004D5FA0" w14:paraId="750EBAA0" w14:textId="77777777">
        <w:tc>
          <w:tcPr>
            <w:tcW w:w="5103" w:type="dxa"/>
            <w:vAlign w:val="center"/>
          </w:tcPr>
          <w:p w14:paraId="6D667EDA" w14:textId="77777777" w:rsidR="004B16F4" w:rsidRPr="004D5FA0" w:rsidRDefault="00000000">
            <w:pPr>
              <w:spacing w:after="0"/>
              <w:ind w:right="-63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Школска спортска такмичења / недеља спорта посвећена фер плеј игри и спортском навијању (кошарка, фудбал, одбојка,  крос...)</w:t>
            </w:r>
          </w:p>
        </w:tc>
        <w:tc>
          <w:tcPr>
            <w:tcW w:w="2756" w:type="dxa"/>
            <w:vAlign w:val="center"/>
          </w:tcPr>
          <w:p w14:paraId="101D515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7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4FC5DF27" w14:textId="77777777" w:rsidR="004B16F4" w:rsidRPr="004D5FA0" w:rsidRDefault="00000000">
            <w:pPr>
              <w:spacing w:after="0" w:line="240" w:lineRule="auto"/>
              <w:ind w:right="-9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 физичког васпитања и учитељи</w:t>
            </w:r>
          </w:p>
        </w:tc>
      </w:tr>
      <w:tr w:rsidR="004B16F4" w:rsidRPr="004D5FA0" w14:paraId="45137865" w14:textId="77777777">
        <w:tc>
          <w:tcPr>
            <w:tcW w:w="5103" w:type="dxa"/>
            <w:vAlign w:val="center"/>
          </w:tcPr>
          <w:p w14:paraId="511A75B3" w14:textId="77777777" w:rsidR="004B16F4" w:rsidRPr="004D5FA0" w:rsidRDefault="00000000">
            <w:pPr>
              <w:spacing w:after="0"/>
              <w:ind w:right="-63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Обележавање 18. октобра- Европског дана борбе против трговине људима</w:t>
            </w:r>
          </w:p>
        </w:tc>
        <w:tc>
          <w:tcPr>
            <w:tcW w:w="2756" w:type="dxa"/>
            <w:vAlign w:val="center"/>
          </w:tcPr>
          <w:p w14:paraId="7F222B51" w14:textId="77777777" w:rsidR="004B16F4" w:rsidRPr="004D5FA0" w:rsidRDefault="00000000">
            <w:pPr>
              <w:widowControl w:val="0"/>
              <w:spacing w:after="0"/>
              <w:ind w:right="-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2352" w:type="dxa"/>
            <w:vAlign w:val="center"/>
          </w:tcPr>
          <w:p w14:paraId="5CE4B3B7" w14:textId="77777777" w:rsidR="004B16F4" w:rsidRPr="004D5FA0" w:rsidRDefault="00000000">
            <w:pPr>
              <w:spacing w:after="0"/>
              <w:ind w:right="-9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Ученички парламент, директор,</w:t>
            </w:r>
          </w:p>
          <w:p w14:paraId="4CCF65E5" w14:textId="77777777" w:rsidR="004B16F4" w:rsidRPr="004D5FA0" w:rsidRDefault="00000000">
            <w:pPr>
              <w:spacing w:after="0"/>
              <w:ind w:right="-9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заштиту</w:t>
            </w:r>
          </w:p>
          <w:p w14:paraId="4B84EA0B" w14:textId="77777777" w:rsidR="004B16F4" w:rsidRPr="004D5FA0" w:rsidRDefault="00000000">
            <w:pPr>
              <w:spacing w:after="0"/>
              <w:ind w:right="-9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ученика од насиља</w:t>
            </w:r>
          </w:p>
        </w:tc>
      </w:tr>
      <w:tr w:rsidR="004B16F4" w:rsidRPr="004D5FA0" w14:paraId="2C3002AF" w14:textId="77777777">
        <w:tc>
          <w:tcPr>
            <w:tcW w:w="5103" w:type="dxa"/>
            <w:vAlign w:val="center"/>
          </w:tcPr>
          <w:p w14:paraId="16FE90B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Обележавање 19. новембра- Светског дана борбе против злостављања деце</w:t>
            </w:r>
          </w:p>
        </w:tc>
        <w:tc>
          <w:tcPr>
            <w:tcW w:w="2756" w:type="dxa"/>
            <w:vAlign w:val="center"/>
          </w:tcPr>
          <w:p w14:paraId="3F025DA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2352" w:type="dxa"/>
            <w:vAlign w:val="center"/>
          </w:tcPr>
          <w:p w14:paraId="58D07B3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Школа за родитеље, Клуб родитеља и наставника,</w:t>
            </w:r>
          </w:p>
          <w:p w14:paraId="511467E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заштиту</w:t>
            </w:r>
          </w:p>
          <w:p w14:paraId="16E361E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ученика од насиља</w:t>
            </w:r>
          </w:p>
        </w:tc>
      </w:tr>
      <w:tr w:rsidR="004B16F4" w:rsidRPr="004D5FA0" w14:paraId="7BABDED5" w14:textId="77777777">
        <w:tc>
          <w:tcPr>
            <w:tcW w:w="5103" w:type="dxa"/>
            <w:vAlign w:val="center"/>
          </w:tcPr>
          <w:p w14:paraId="48E3C1A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Дан безбедног коришћења интернета</w:t>
            </w:r>
          </w:p>
        </w:tc>
        <w:tc>
          <w:tcPr>
            <w:tcW w:w="2756" w:type="dxa"/>
            <w:vAlign w:val="center"/>
          </w:tcPr>
          <w:p w14:paraId="6488E17B" w14:textId="77777777" w:rsidR="004B16F4" w:rsidRPr="004D5FA0" w:rsidRDefault="00000000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1"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дан 2. недеље фебруара</w:t>
            </w:r>
          </w:p>
        </w:tc>
        <w:tc>
          <w:tcPr>
            <w:tcW w:w="2352" w:type="dxa"/>
            <w:vAlign w:val="center"/>
          </w:tcPr>
          <w:p w14:paraId="723F264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Ученички парламемт, учитељи, наставници, стручни сарадници</w:t>
            </w:r>
          </w:p>
        </w:tc>
      </w:tr>
      <w:tr w:rsidR="004B16F4" w:rsidRPr="004D5FA0" w14:paraId="536E9D66" w14:textId="77777777">
        <w:tc>
          <w:tcPr>
            <w:tcW w:w="5103" w:type="dxa"/>
            <w:vAlign w:val="center"/>
          </w:tcPr>
          <w:p w14:paraId="0B90936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Дан розих мајица - промовисање превенције вршњачког насиља</w:t>
            </w:r>
          </w:p>
        </w:tc>
        <w:tc>
          <w:tcPr>
            <w:tcW w:w="2756" w:type="dxa"/>
            <w:vAlign w:val="center"/>
          </w:tcPr>
          <w:p w14:paraId="4472CFC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последња среда у фебруару</w:t>
            </w:r>
          </w:p>
        </w:tc>
        <w:tc>
          <w:tcPr>
            <w:tcW w:w="2352" w:type="dxa"/>
            <w:vAlign w:val="center"/>
          </w:tcPr>
          <w:p w14:paraId="0399A91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Ученички парламемт, учитељи, наставници, стручни сарадници</w:t>
            </w:r>
          </w:p>
          <w:p w14:paraId="38F96A45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</w:p>
        </w:tc>
      </w:tr>
      <w:tr w:rsidR="004B16F4" w:rsidRPr="004D5FA0" w14:paraId="6A5E4346" w14:textId="77777777">
        <w:tc>
          <w:tcPr>
            <w:tcW w:w="5103" w:type="dxa"/>
            <w:vAlign w:val="center"/>
          </w:tcPr>
          <w:p w14:paraId="55994512" w14:textId="77777777" w:rsidR="004B16F4" w:rsidRPr="004D5FA0" w:rsidRDefault="00000000">
            <w:pPr>
              <w:spacing w:after="0"/>
              <w:ind w:right="-63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Превенција насиља и едукација за ненасилну комуникацију, развијање емпатије и толеранције кроз радионице  (чос, грађанско васпитање и ваннаставне активности).</w:t>
            </w:r>
          </w:p>
        </w:tc>
        <w:tc>
          <w:tcPr>
            <w:tcW w:w="2756" w:type="dxa"/>
            <w:vAlign w:val="center"/>
          </w:tcPr>
          <w:p w14:paraId="73FB966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7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15C60FF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Учитељи, одељенске старешине, предметни наставници, стручна служба</w:t>
            </w:r>
          </w:p>
        </w:tc>
      </w:tr>
      <w:tr w:rsidR="004B16F4" w:rsidRPr="004D5FA0" w14:paraId="4EC03FB9" w14:textId="77777777">
        <w:tc>
          <w:tcPr>
            <w:tcW w:w="5103" w:type="dxa"/>
            <w:vAlign w:val="center"/>
          </w:tcPr>
          <w:p w14:paraId="3D47D382" w14:textId="77777777" w:rsidR="004B16F4" w:rsidRPr="004D5FA0" w:rsidRDefault="00000000">
            <w:pPr>
              <w:spacing w:after="0"/>
              <w:ind w:right="2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Едукација и освешћивање ученика да препознају насиље кроз наставне садржаје, радионице, представе, предавања, разговоре о конкретним ситуацијама, обележавањем значајних датума, плакатима и флајерима ...као и да знају коме могу да се обрате у случају насиља, упућивање на портал “Чувам те”.</w:t>
            </w:r>
          </w:p>
        </w:tc>
        <w:tc>
          <w:tcPr>
            <w:tcW w:w="2756" w:type="dxa"/>
            <w:vAlign w:val="center"/>
          </w:tcPr>
          <w:p w14:paraId="0789FE78" w14:textId="77777777" w:rsidR="004B16F4" w:rsidRPr="004D5FA0" w:rsidRDefault="00000000">
            <w:pPr>
              <w:ind w:right="2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53F3E5B5" w14:textId="77777777" w:rsidR="004B16F4" w:rsidRPr="004D5FA0" w:rsidRDefault="00000000">
            <w:pPr>
              <w:spacing w:after="0"/>
              <w:ind w:right="2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Одељењске старешине, стручна служба, предавачи (МУП, фондације....)</w:t>
            </w:r>
          </w:p>
        </w:tc>
      </w:tr>
      <w:tr w:rsidR="004B16F4" w:rsidRPr="004D5FA0" w14:paraId="68877AD9" w14:textId="77777777">
        <w:tc>
          <w:tcPr>
            <w:tcW w:w="5103" w:type="dxa"/>
            <w:vAlign w:val="center"/>
          </w:tcPr>
          <w:p w14:paraId="4059766C" w14:textId="77777777" w:rsidR="004B16F4" w:rsidRPr="004D5FA0" w:rsidRDefault="00000000">
            <w:pPr>
              <w:spacing w:after="0" w:line="268" w:lineRule="auto"/>
              <w:ind w:right="-63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„Кутија поверења“ за ученике</w:t>
            </w:r>
          </w:p>
        </w:tc>
        <w:tc>
          <w:tcPr>
            <w:tcW w:w="2756" w:type="dxa"/>
            <w:vAlign w:val="center"/>
          </w:tcPr>
          <w:p w14:paraId="4320DB6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47"/>
              </w:tabs>
              <w:spacing w:after="0"/>
              <w:ind w:right="-7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5E8D29BF" w14:textId="77777777" w:rsidR="004B16F4" w:rsidRPr="004D5FA0" w:rsidRDefault="00000000">
            <w:pPr>
              <w:spacing w:after="0" w:line="268" w:lineRule="auto"/>
              <w:ind w:right="5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 и Тим за заштиту ученика насиља, злостављања, занемаривања и дискриминације</w:t>
            </w:r>
          </w:p>
        </w:tc>
      </w:tr>
      <w:tr w:rsidR="004B16F4" w:rsidRPr="004D5FA0" w14:paraId="32B5F6C9" w14:textId="77777777">
        <w:tc>
          <w:tcPr>
            <w:tcW w:w="5103" w:type="dxa"/>
          </w:tcPr>
          <w:p w14:paraId="3080B75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Едукација  родитеља :</w:t>
            </w:r>
          </w:p>
          <w:p w14:paraId="55065CA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Како препознати и како се понашати уколико ваше дете трпи насиље?</w:t>
            </w:r>
          </w:p>
          <w:p w14:paraId="701D1030" w14:textId="77777777" w:rsidR="004B16F4" w:rsidRPr="004D5FA0" w:rsidRDefault="00000000">
            <w:pPr>
              <w:spacing w:after="0"/>
              <w:ind w:right="2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 упућивање на портал “Чувам те”.</w:t>
            </w:r>
          </w:p>
        </w:tc>
        <w:tc>
          <w:tcPr>
            <w:tcW w:w="2756" w:type="dxa"/>
            <w:vAlign w:val="center"/>
          </w:tcPr>
          <w:p w14:paraId="2602F10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првог полугодишта</w:t>
            </w:r>
          </w:p>
        </w:tc>
        <w:tc>
          <w:tcPr>
            <w:tcW w:w="2352" w:type="dxa"/>
          </w:tcPr>
          <w:p w14:paraId="59E49F0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Одељењске старешине на родитељским састанцима</w:t>
            </w:r>
          </w:p>
        </w:tc>
      </w:tr>
      <w:tr w:rsidR="004B16F4" w:rsidRPr="004D5FA0" w14:paraId="6A0F11E0" w14:textId="77777777">
        <w:tc>
          <w:tcPr>
            <w:tcW w:w="5103" w:type="dxa"/>
            <w:vAlign w:val="center"/>
          </w:tcPr>
          <w:p w14:paraId="09C940A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родитеља као сарадника за решавање проблема ученика</w:t>
            </w:r>
          </w:p>
        </w:tc>
        <w:tc>
          <w:tcPr>
            <w:tcW w:w="2756" w:type="dxa"/>
            <w:vAlign w:val="center"/>
          </w:tcPr>
          <w:p w14:paraId="08C32DE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47"/>
              </w:tabs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42C3BBF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одељењски старешине, стручна служба и Тим за заштиту ученика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насиља, злостављања, занемаривања и дискриминације</w:t>
            </w:r>
          </w:p>
        </w:tc>
      </w:tr>
      <w:tr w:rsidR="004B16F4" w:rsidRPr="004D5FA0" w14:paraId="22093080" w14:textId="77777777">
        <w:tc>
          <w:tcPr>
            <w:tcW w:w="5103" w:type="dxa"/>
            <w:vAlign w:val="center"/>
          </w:tcPr>
          <w:p w14:paraId="5F2DB715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Промоција реализованих превентивних активности,</w:t>
            </w:r>
          </w:p>
          <w:p w14:paraId="77D5925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(сајт школе и ФБ страница школе)</w:t>
            </w:r>
          </w:p>
        </w:tc>
        <w:tc>
          <w:tcPr>
            <w:tcW w:w="2756" w:type="dxa"/>
            <w:vAlign w:val="center"/>
          </w:tcPr>
          <w:p w14:paraId="575D160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2922404A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Администратори сајта и ФБ странице школе</w:t>
            </w:r>
          </w:p>
        </w:tc>
      </w:tr>
      <w:tr w:rsidR="004B16F4" w:rsidRPr="004D5FA0" w14:paraId="542CFEA0" w14:textId="77777777">
        <w:tc>
          <w:tcPr>
            <w:tcW w:w="5103" w:type="dxa"/>
            <w:vAlign w:val="center"/>
          </w:tcPr>
          <w:p w14:paraId="55965B4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Сарадња са спољашњом мрежом заштите у решавању проблема (Центар за социјални рад, МУП и Школска управа)</w:t>
            </w:r>
          </w:p>
        </w:tc>
        <w:tc>
          <w:tcPr>
            <w:tcW w:w="2756" w:type="dxa"/>
            <w:vAlign w:val="center"/>
          </w:tcPr>
          <w:p w14:paraId="0438257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7901C69A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стручна служба, наставници</w:t>
            </w:r>
          </w:p>
        </w:tc>
      </w:tr>
      <w:tr w:rsidR="004B16F4" w:rsidRPr="004D5FA0" w14:paraId="2528CF61" w14:textId="77777777">
        <w:tc>
          <w:tcPr>
            <w:tcW w:w="5103" w:type="dxa"/>
            <w:vAlign w:val="center"/>
          </w:tcPr>
          <w:p w14:paraId="5D31238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Евалуација ефикасности спровођења Програма заштите</w:t>
            </w:r>
          </w:p>
        </w:tc>
        <w:tc>
          <w:tcPr>
            <w:tcW w:w="2756" w:type="dxa"/>
            <w:vAlign w:val="center"/>
          </w:tcPr>
          <w:p w14:paraId="412DD9D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Jануар, јун</w:t>
            </w:r>
          </w:p>
        </w:tc>
        <w:tc>
          <w:tcPr>
            <w:tcW w:w="2352" w:type="dxa"/>
            <w:vAlign w:val="center"/>
          </w:tcPr>
          <w:p w14:paraId="170B3CD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ЗЗУНЗЗД</w:t>
            </w:r>
          </w:p>
        </w:tc>
      </w:tr>
    </w:tbl>
    <w:p w14:paraId="29A89195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42E5D6B2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066A5524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>13.Мере превенције осипања ученика</w:t>
      </w:r>
    </w:p>
    <w:p w14:paraId="3850FDD3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ind w:left="0" w:right="0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79744" behindDoc="0" locked="0" layoutInCell="1" hidden="0" allowOverlap="1" wp14:anchorId="7834FA5F" wp14:editId="23761755">
            <wp:simplePos x="0" y="0"/>
            <wp:positionH relativeFrom="column">
              <wp:posOffset>1</wp:posOffset>
            </wp:positionH>
            <wp:positionV relativeFrom="paragraph">
              <wp:posOffset>5715</wp:posOffset>
            </wp:positionV>
            <wp:extent cx="1676400" cy="1238250"/>
            <wp:effectExtent l="0" t="0" r="0" b="0"/>
            <wp:wrapSquare wrapText="bothSides" distT="0" distB="0" distL="114300" distR="114300"/>
            <wp:docPr id="12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2666E4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2"/>
          <w:szCs w:val="22"/>
          <w:u w:val="single"/>
          <w:lang w:val="sr-Cyrl-RS"/>
        </w:rPr>
        <w:t xml:space="preserve">Циљ </w:t>
      </w:r>
      <w:r w:rsidRPr="004D5FA0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sr-Cyrl-RS"/>
        </w:rPr>
        <w:t>:</w:t>
      </w:r>
    </w:p>
    <w:p w14:paraId="5A45E722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Смањење осипања ученика кроз две врсте активности:</w:t>
      </w:r>
    </w:p>
    <w:p w14:paraId="46C0E6EE" w14:textId="77777777" w:rsidR="004B16F4" w:rsidRPr="004D5FA0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Мере за смањење броја ученика који се исписују и напуштају школу</w:t>
      </w:r>
    </w:p>
    <w:p w14:paraId="716821A8" w14:textId="77777777" w:rsidR="004B16F4" w:rsidRPr="004D5FA0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Мере за повећање броја уписаних ученика</w:t>
      </w:r>
    </w:p>
    <w:p w14:paraId="42E02B22" w14:textId="77777777" w:rsidR="004B16F4" w:rsidRPr="004D5FA0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Увођење функционалног система ране идентификације ученика под  ризиком  од осипања и имплементација индивидуализованих мера превенције и интервенције (у сарадњи са локалном заједницом)</w:t>
      </w:r>
      <w:r w:rsidRPr="004D5FA0">
        <w:rPr>
          <w:rFonts w:ascii="Times New Roman" w:eastAsia="Times New Roman" w:hAnsi="Times New Roman" w:cs="Times New Roman"/>
          <w:sz w:val="20"/>
          <w:szCs w:val="20"/>
          <w:lang w:val="sr-Cyrl-RS"/>
        </w:rPr>
        <w:t>.</w:t>
      </w:r>
    </w:p>
    <w:p w14:paraId="2CE38FFE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</w:p>
    <w:p w14:paraId="3117D88B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</w:p>
    <w:p w14:paraId="7ADB1B18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2"/>
          <w:szCs w:val="22"/>
          <w:u w:val="single"/>
          <w:lang w:val="sr-Cyrl-RS"/>
        </w:rPr>
        <w:t>Задаци:</w:t>
      </w:r>
    </w:p>
    <w:p w14:paraId="42AB5650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Утврђивање породичног статуса и услова живота ученика</w:t>
      </w:r>
    </w:p>
    <w:p w14:paraId="421B18CC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Подизање капацитета свих запослених у школи за правовремено препознавање и адекватно реаговање у ситуацијама ризика од осипања.</w:t>
      </w:r>
    </w:p>
    <w:p w14:paraId="24932CDE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Упознавање родитеља из осетљивих група са њиховим правима и обавезама</w:t>
      </w:r>
    </w:p>
    <w:p w14:paraId="3D2D038F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Сарадња са родитељима ових ученика и укључивање у процес превенције осипања</w:t>
      </w:r>
    </w:p>
    <w:p w14:paraId="02EE66A9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Укључивање ових ученика у продужени боравак</w:t>
      </w:r>
    </w:p>
    <w:p w14:paraId="0EE50F7B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Укључивање ових ученика и родитеља у слободне активности према њиховим интересовањима</w:t>
      </w:r>
    </w:p>
    <w:p w14:paraId="048F8A00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Укључивање ових ученика у допунску наставу - примена новог концепта допунске наставе</w:t>
      </w:r>
    </w:p>
    <w:p w14:paraId="11ADE1D8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обезбеђивање вршњачке подршке,</w:t>
      </w:r>
    </w:p>
    <w:p w14:paraId="56BDC5A7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Сарадња са представницима Националног савета ромске мањине општине Суботица</w:t>
      </w:r>
    </w:p>
    <w:p w14:paraId="49547B9F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Укључивање волонтера у пружању помоћи у учењу овим ученицима</w:t>
      </w:r>
    </w:p>
    <w:p w14:paraId="49176870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Хуманитарне акције</w:t>
      </w:r>
    </w:p>
    <w:p w14:paraId="220E7D30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Промоција школе</w:t>
      </w:r>
    </w:p>
    <w:p w14:paraId="20E54E84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Уређење сајта школе</w:t>
      </w:r>
    </w:p>
    <w:p w14:paraId="1801DAA6" w14:textId="77777777" w:rsidR="004B16F4" w:rsidRPr="004D5FA0" w:rsidRDefault="00000000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  <w:t>Израда промотивног материјала ( аудио-визуелна, флајере, постере)</w:t>
      </w:r>
    </w:p>
    <w:p w14:paraId="1A2DCABA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2"/>
          <w:szCs w:val="22"/>
          <w:lang w:val="sr-Cyrl-RS"/>
        </w:rPr>
      </w:pPr>
    </w:p>
    <w:tbl>
      <w:tblPr>
        <w:tblStyle w:val="ad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2756"/>
        <w:gridCol w:w="2352"/>
      </w:tblGrid>
      <w:tr w:rsidR="004B16F4" w:rsidRPr="004D5FA0" w14:paraId="7CBDC554" w14:textId="77777777">
        <w:trPr>
          <w:trHeight w:val="567"/>
        </w:trPr>
        <w:tc>
          <w:tcPr>
            <w:tcW w:w="5103" w:type="dxa"/>
            <w:vAlign w:val="center"/>
          </w:tcPr>
          <w:p w14:paraId="69C712C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60"/>
              </w:tabs>
              <w:spacing w:after="0"/>
              <w:ind w:right="2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2756" w:type="dxa"/>
            <w:vAlign w:val="center"/>
          </w:tcPr>
          <w:p w14:paraId="1528CBB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2352" w:type="dxa"/>
            <w:vAlign w:val="center"/>
          </w:tcPr>
          <w:p w14:paraId="591B05E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РЕАЛИЗАТОР</w:t>
            </w:r>
          </w:p>
        </w:tc>
      </w:tr>
      <w:tr w:rsidR="004B16F4" w:rsidRPr="004D5FA0" w14:paraId="40295EB6" w14:textId="77777777">
        <w:trPr>
          <w:trHeight w:val="567"/>
        </w:trPr>
        <w:tc>
          <w:tcPr>
            <w:tcW w:w="5103" w:type="dxa"/>
            <w:vAlign w:val="center"/>
          </w:tcPr>
          <w:p w14:paraId="17482EFD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Формирање тима за превенцију осипања ученика и израда плана за превенцију осипања ученика</w:t>
            </w:r>
          </w:p>
        </w:tc>
        <w:tc>
          <w:tcPr>
            <w:tcW w:w="2756" w:type="dxa"/>
            <w:vAlign w:val="center"/>
          </w:tcPr>
          <w:p w14:paraId="473F62F9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2352" w:type="dxa"/>
            <w:vAlign w:val="center"/>
          </w:tcPr>
          <w:p w14:paraId="65C4B3BC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Тим за превенцију</w:t>
            </w:r>
          </w:p>
          <w:p w14:paraId="463025DD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осипања ученика</w:t>
            </w:r>
          </w:p>
        </w:tc>
      </w:tr>
      <w:tr w:rsidR="004B16F4" w:rsidRPr="004D5FA0" w14:paraId="71225381" w14:textId="77777777">
        <w:trPr>
          <w:trHeight w:val="567"/>
        </w:trPr>
        <w:tc>
          <w:tcPr>
            <w:tcW w:w="5103" w:type="dxa"/>
            <w:vAlign w:val="center"/>
          </w:tcPr>
          <w:p w14:paraId="0E233447" w14:textId="77777777" w:rsidR="004B16F4" w:rsidRPr="004D5FA0" w:rsidRDefault="00000000">
            <w:pPr>
              <w:spacing w:before="240"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 xml:space="preserve">Обучавање одељенских старешина о начину попуњавања Инструмента за идентификацију ученика под ризиком од осипања (Инструмент). </w:t>
            </w:r>
          </w:p>
        </w:tc>
        <w:tc>
          <w:tcPr>
            <w:tcW w:w="2756" w:type="dxa"/>
            <w:vAlign w:val="center"/>
          </w:tcPr>
          <w:p w14:paraId="77993832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2352" w:type="dxa"/>
            <w:vAlign w:val="center"/>
          </w:tcPr>
          <w:p w14:paraId="4C0DBD0A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</w:t>
            </w:r>
          </w:p>
          <w:p w14:paraId="461A119B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7CE88589" w14:textId="77777777">
        <w:trPr>
          <w:trHeight w:val="475"/>
        </w:trPr>
        <w:tc>
          <w:tcPr>
            <w:tcW w:w="5103" w:type="dxa"/>
            <w:vAlign w:val="center"/>
          </w:tcPr>
          <w:p w14:paraId="4CEA60C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60"/>
              </w:tabs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Идентификација породица са нижим социјалним статусом </w:t>
            </w:r>
          </w:p>
        </w:tc>
        <w:tc>
          <w:tcPr>
            <w:tcW w:w="2756" w:type="dxa"/>
            <w:vAlign w:val="center"/>
          </w:tcPr>
          <w:p w14:paraId="569018F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</w:t>
            </w:r>
          </w:p>
          <w:p w14:paraId="711BD2E3" w14:textId="77777777" w:rsidR="004B16F4" w:rsidRPr="004D5FA0" w:rsidRDefault="004B16F4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352" w:type="dxa"/>
            <w:vAlign w:val="center"/>
          </w:tcPr>
          <w:p w14:paraId="5376500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Одељењске старешине,</w:t>
            </w:r>
          </w:p>
        </w:tc>
      </w:tr>
      <w:tr w:rsidR="004B16F4" w:rsidRPr="004D5FA0" w14:paraId="04B6C8DF" w14:textId="77777777">
        <w:trPr>
          <w:trHeight w:val="475"/>
        </w:trPr>
        <w:tc>
          <w:tcPr>
            <w:tcW w:w="5103" w:type="dxa"/>
            <w:vAlign w:val="center"/>
          </w:tcPr>
          <w:p w14:paraId="7F57E209" w14:textId="77777777" w:rsidR="004B16F4" w:rsidRPr="004D5FA0" w:rsidRDefault="00000000">
            <w:pPr>
              <w:widowControl w:val="0"/>
              <w:tabs>
                <w:tab w:val="left" w:pos="4860"/>
              </w:tabs>
              <w:spacing w:before="240"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Прикупљање података за идентификацију ученика под ризиком.</w:t>
            </w:r>
          </w:p>
        </w:tc>
        <w:tc>
          <w:tcPr>
            <w:tcW w:w="2756" w:type="dxa"/>
            <w:vAlign w:val="center"/>
          </w:tcPr>
          <w:p w14:paraId="69876A7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2352" w:type="dxa"/>
            <w:vAlign w:val="center"/>
          </w:tcPr>
          <w:p w14:paraId="0B0CCA3A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Одељењске старешине,</w:t>
            </w:r>
          </w:p>
        </w:tc>
      </w:tr>
      <w:tr w:rsidR="004B16F4" w:rsidRPr="004D5FA0" w14:paraId="413D70B5" w14:textId="77777777">
        <w:trPr>
          <w:trHeight w:val="475"/>
        </w:trPr>
        <w:tc>
          <w:tcPr>
            <w:tcW w:w="5103" w:type="dxa"/>
            <w:vAlign w:val="center"/>
          </w:tcPr>
          <w:p w14:paraId="7344D68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Сарадња са представницима Националног савета ромске мањине</w:t>
            </w:r>
          </w:p>
        </w:tc>
        <w:tc>
          <w:tcPr>
            <w:tcW w:w="2756" w:type="dxa"/>
            <w:vAlign w:val="center"/>
          </w:tcPr>
          <w:p w14:paraId="32E69F68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Август-септембар,</w:t>
            </w:r>
          </w:p>
          <w:p w14:paraId="547E329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352" w:type="dxa"/>
            <w:vAlign w:val="center"/>
          </w:tcPr>
          <w:p w14:paraId="0868CF7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</w:t>
            </w:r>
          </w:p>
          <w:p w14:paraId="37EAAEB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42F2965A" w14:textId="77777777">
        <w:trPr>
          <w:trHeight w:val="475"/>
        </w:trPr>
        <w:tc>
          <w:tcPr>
            <w:tcW w:w="5103" w:type="dxa"/>
            <w:vAlign w:val="center"/>
          </w:tcPr>
          <w:p w14:paraId="6D199B8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Идентификација ученика под ризиком од осипања и креирање мера подршке, реализација и праћење истих.</w:t>
            </w:r>
          </w:p>
        </w:tc>
        <w:tc>
          <w:tcPr>
            <w:tcW w:w="2756" w:type="dxa"/>
            <w:vAlign w:val="center"/>
          </w:tcPr>
          <w:p w14:paraId="0A6F9635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75E229EB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превенцију</w:t>
            </w:r>
          </w:p>
          <w:p w14:paraId="006F2532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осипања ученика, стручна служба</w:t>
            </w:r>
          </w:p>
        </w:tc>
      </w:tr>
      <w:tr w:rsidR="004B16F4" w:rsidRPr="004D5FA0" w14:paraId="2A8DBCDA" w14:textId="77777777">
        <w:trPr>
          <w:trHeight w:val="475"/>
        </w:trPr>
        <w:tc>
          <w:tcPr>
            <w:tcW w:w="5103" w:type="dxa"/>
            <w:vAlign w:val="center"/>
          </w:tcPr>
          <w:p w14:paraId="6F7ED47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Индивидуална и групна едукација родитеља из социјално осетљивих група о њиховим  правима и обавезама</w:t>
            </w:r>
          </w:p>
        </w:tc>
        <w:tc>
          <w:tcPr>
            <w:tcW w:w="2756" w:type="dxa"/>
            <w:vAlign w:val="center"/>
          </w:tcPr>
          <w:p w14:paraId="6FA9890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352" w:type="dxa"/>
            <w:vAlign w:val="center"/>
          </w:tcPr>
          <w:p w14:paraId="55FAF3E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Одељењске старешине,</w:t>
            </w:r>
          </w:p>
          <w:p w14:paraId="176C232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ПП служба</w:t>
            </w:r>
          </w:p>
        </w:tc>
      </w:tr>
      <w:tr w:rsidR="004B16F4" w:rsidRPr="004D5FA0" w14:paraId="5EB1D647" w14:textId="77777777">
        <w:trPr>
          <w:trHeight w:val="475"/>
        </w:trPr>
        <w:tc>
          <w:tcPr>
            <w:tcW w:w="5103" w:type="dxa"/>
            <w:vAlign w:val="center"/>
          </w:tcPr>
          <w:p w14:paraId="1A92D2AF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Помоћ породицама са нижим социјалним статусом (акције сакупљања гардеробе, школског прибора за најугроженије; поклон пакети за почетак школовања;  бесплатне ужине, укључивање ученика у продужени боравак). </w:t>
            </w:r>
          </w:p>
        </w:tc>
        <w:tc>
          <w:tcPr>
            <w:tcW w:w="2756" w:type="dxa"/>
            <w:vAlign w:val="center"/>
          </w:tcPr>
          <w:p w14:paraId="0DA9551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Септембар, током целе школске године</w:t>
            </w:r>
          </w:p>
        </w:tc>
        <w:tc>
          <w:tcPr>
            <w:tcW w:w="2352" w:type="dxa"/>
            <w:vAlign w:val="center"/>
          </w:tcPr>
          <w:p w14:paraId="34326B8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6"/>
                <w:tab w:val="left" w:pos="4860"/>
              </w:tabs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Социјана комисија, помоћник директора,</w:t>
            </w:r>
          </w:p>
          <w:p w14:paraId="0D543D3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6"/>
                <w:tab w:val="left" w:pos="4860"/>
              </w:tabs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одељењске старешине,</w:t>
            </w:r>
          </w:p>
          <w:p w14:paraId="73BE182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2BF25088" w14:textId="77777777">
        <w:trPr>
          <w:trHeight w:val="475"/>
        </w:trPr>
        <w:tc>
          <w:tcPr>
            <w:tcW w:w="5103" w:type="dxa"/>
          </w:tcPr>
          <w:p w14:paraId="67764585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Сарадња са Центром за социјални рад и  локалном самоуправом  у циљу пружања подршке деци и родитељима из осетљивих група</w:t>
            </w:r>
          </w:p>
        </w:tc>
        <w:tc>
          <w:tcPr>
            <w:tcW w:w="2756" w:type="dxa"/>
            <w:vAlign w:val="center"/>
          </w:tcPr>
          <w:p w14:paraId="3F55F67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352" w:type="dxa"/>
            <w:vAlign w:val="center"/>
          </w:tcPr>
          <w:p w14:paraId="5FDC92A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2AF2527E" w14:textId="77777777">
        <w:trPr>
          <w:trHeight w:val="475"/>
        </w:trPr>
        <w:tc>
          <w:tcPr>
            <w:tcW w:w="5103" w:type="dxa"/>
          </w:tcPr>
          <w:p w14:paraId="0A0838AB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ових ученика у продужени боравак и пружање подршке</w:t>
            </w:r>
          </w:p>
        </w:tc>
        <w:tc>
          <w:tcPr>
            <w:tcW w:w="2756" w:type="dxa"/>
          </w:tcPr>
          <w:p w14:paraId="7872A1A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352" w:type="dxa"/>
          </w:tcPr>
          <w:p w14:paraId="60AF8F7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Учитељи</w:t>
            </w:r>
          </w:p>
          <w:p w14:paraId="4A1F399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Учитељи из продуженог боравка</w:t>
            </w:r>
          </w:p>
        </w:tc>
      </w:tr>
      <w:tr w:rsidR="004B16F4" w:rsidRPr="004D5FA0" w14:paraId="70F7048F" w14:textId="77777777">
        <w:trPr>
          <w:trHeight w:val="475"/>
        </w:trPr>
        <w:tc>
          <w:tcPr>
            <w:tcW w:w="5103" w:type="dxa"/>
          </w:tcPr>
          <w:p w14:paraId="2D537B6C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Укључивање ових ученика у слободне активности према њиховим интересовањима </w:t>
            </w:r>
          </w:p>
        </w:tc>
        <w:tc>
          <w:tcPr>
            <w:tcW w:w="2756" w:type="dxa"/>
            <w:vAlign w:val="center"/>
          </w:tcPr>
          <w:p w14:paraId="76B2BB4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  <w:p w14:paraId="41C81D03" w14:textId="77777777" w:rsidR="004B16F4" w:rsidRPr="004D5FA0" w:rsidRDefault="004B16F4">
            <w:pPr>
              <w:tabs>
                <w:tab w:val="left" w:pos="1970"/>
              </w:tabs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352" w:type="dxa"/>
            <w:vAlign w:val="center"/>
          </w:tcPr>
          <w:p w14:paraId="350DE42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2435DC75" w14:textId="77777777">
        <w:trPr>
          <w:trHeight w:val="475"/>
        </w:trPr>
        <w:tc>
          <w:tcPr>
            <w:tcW w:w="5103" w:type="dxa"/>
          </w:tcPr>
          <w:p w14:paraId="4F76D1F7" w14:textId="77777777" w:rsidR="004B16F4" w:rsidRPr="004D5FA0" w:rsidRDefault="00000000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волонтера у пружању помоћи у учењу</w:t>
            </w:r>
          </w:p>
        </w:tc>
        <w:tc>
          <w:tcPr>
            <w:tcW w:w="2756" w:type="dxa"/>
            <w:vAlign w:val="center"/>
          </w:tcPr>
          <w:p w14:paraId="1C61DFD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352" w:type="dxa"/>
            <w:vAlign w:val="center"/>
          </w:tcPr>
          <w:p w14:paraId="71D56FF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Директор, локална самоуправа</w:t>
            </w:r>
          </w:p>
        </w:tc>
      </w:tr>
      <w:tr w:rsidR="004B16F4" w:rsidRPr="004D5FA0" w14:paraId="475701CB" w14:textId="77777777">
        <w:tc>
          <w:tcPr>
            <w:tcW w:w="5103" w:type="dxa"/>
            <w:vAlign w:val="center"/>
          </w:tcPr>
          <w:p w14:paraId="41573A1D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Обавештавање популације становника о упису у школу (плакат, медији, педагошки асистент); </w:t>
            </w:r>
          </w:p>
          <w:p w14:paraId="4A5D3A8F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организација посете предшколаца школи;</w:t>
            </w:r>
          </w:p>
          <w:p w14:paraId="759C597C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добијање података о деци која су стасла за упис;</w:t>
            </w:r>
          </w:p>
          <w:p w14:paraId="0A21EC93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презентација школе родитељима, односно другим законским заступницима ученика - будућих првака.</w:t>
            </w:r>
          </w:p>
          <w:p w14:paraId="527D8710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промотивног материјала.</w:t>
            </w:r>
          </w:p>
        </w:tc>
        <w:tc>
          <w:tcPr>
            <w:tcW w:w="2756" w:type="dxa"/>
            <w:vAlign w:val="center"/>
          </w:tcPr>
          <w:p w14:paraId="34B34B7A" w14:textId="77777777" w:rsidR="004B16F4" w:rsidRPr="004D5FA0" w:rsidRDefault="00000000">
            <w:pPr>
              <w:tabs>
                <w:tab w:val="left" w:pos="486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Март и април</w:t>
            </w:r>
          </w:p>
        </w:tc>
        <w:tc>
          <w:tcPr>
            <w:tcW w:w="2352" w:type="dxa"/>
            <w:vAlign w:val="center"/>
          </w:tcPr>
          <w:p w14:paraId="5D6358E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6"/>
                <w:tab w:val="left" w:pos="4860"/>
              </w:tabs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Директор, Секретаријат за друштвене делатности, координатор за ромска питања, педагошки асистент, ПУ „Наша радост</w:t>
            </w:r>
          </w:p>
        </w:tc>
      </w:tr>
      <w:tr w:rsidR="004B16F4" w:rsidRPr="004D5FA0" w14:paraId="1D11514A" w14:textId="77777777">
        <w:tc>
          <w:tcPr>
            <w:tcW w:w="5103" w:type="dxa"/>
            <w:vAlign w:val="center"/>
          </w:tcPr>
          <w:p w14:paraId="6FEC9B17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Развијање и неговање осећаја припадности школи </w:t>
            </w:r>
            <w:r w:rsidRPr="004D5FA0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val="sr-Cyrl-RS"/>
              </w:rPr>
              <w:t>код ученика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 (свечани пријем првака, разне манифестације, вашари рукотворина, хуманитарни концерти, излети, екскурзије...);</w:t>
            </w:r>
          </w:p>
          <w:p w14:paraId="6306B318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 занимљива настава и пријатно школско окружење; </w:t>
            </w:r>
          </w:p>
          <w:p w14:paraId="131195BC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савремена наставна средства;</w:t>
            </w:r>
          </w:p>
          <w:p w14:paraId="24AA03FF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вршњачко учење; </w:t>
            </w:r>
          </w:p>
          <w:p w14:paraId="2968180B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разноврсна понуда ваннаставних активности и пројеката у којима сви ученици могу да доживе успех без обзира на школска постигнућа и националну припадност (спортске манифестације, еколошке акције, мултикултурални пројекти, хор, оркестар, обележавање школских, верских и других празника). </w:t>
            </w:r>
          </w:p>
        </w:tc>
        <w:tc>
          <w:tcPr>
            <w:tcW w:w="2756" w:type="dxa"/>
            <w:vAlign w:val="center"/>
          </w:tcPr>
          <w:p w14:paraId="196F1FA3" w14:textId="77777777" w:rsidR="004B16F4" w:rsidRPr="004D5FA0" w:rsidRDefault="00000000">
            <w:pPr>
              <w:tabs>
                <w:tab w:val="left" w:pos="4860"/>
              </w:tabs>
              <w:spacing w:after="0"/>
              <w:ind w:right="11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571D682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6"/>
                <w:tab w:val="left" w:pos="4860"/>
              </w:tabs>
              <w:spacing w:after="0"/>
              <w:ind w:right="117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директор,помоћник директора, задужени</w:t>
            </w:r>
          </w:p>
          <w:p w14:paraId="1E32C73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16"/>
                <w:tab w:val="left" w:pos="4860"/>
              </w:tabs>
              <w:spacing w:after="0"/>
              <w:ind w:right="117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учитељи, ученички парламент, ученици, хор и оркестар, родитељи</w:t>
            </w:r>
          </w:p>
        </w:tc>
      </w:tr>
      <w:tr w:rsidR="004B16F4" w:rsidRPr="004D5FA0" w14:paraId="5A49814F" w14:textId="77777777">
        <w:tc>
          <w:tcPr>
            <w:tcW w:w="5103" w:type="dxa"/>
            <w:vAlign w:val="center"/>
          </w:tcPr>
          <w:p w14:paraId="3C684239" w14:textId="77777777" w:rsidR="004B16F4" w:rsidRPr="004D5FA0" w:rsidRDefault="00000000">
            <w:pPr>
              <w:tabs>
                <w:tab w:val="left" w:pos="4860"/>
                <w:tab w:val="left" w:pos="5421"/>
              </w:tabs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 xml:space="preserve">Развијање и неговање осећаја припадности школи </w:t>
            </w:r>
            <w:r w:rsidRPr="004D5FA0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val="sr-Cyrl-RS"/>
              </w:rPr>
              <w:t>код родитеља (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учешће и укључивање родитеља у пројекте и слободне активности)</w:t>
            </w:r>
          </w:p>
        </w:tc>
        <w:tc>
          <w:tcPr>
            <w:tcW w:w="2756" w:type="dxa"/>
            <w:vAlign w:val="center"/>
          </w:tcPr>
          <w:p w14:paraId="06C16358" w14:textId="77777777" w:rsidR="004B16F4" w:rsidRPr="004D5FA0" w:rsidRDefault="00000000">
            <w:pPr>
              <w:tabs>
                <w:tab w:val="left" w:pos="4860"/>
              </w:tabs>
              <w:spacing w:after="0"/>
              <w:ind w:right="11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440CEA41" w14:textId="77777777" w:rsidR="004B16F4" w:rsidRPr="004D5FA0" w:rsidRDefault="00000000">
            <w:pPr>
              <w:widowControl w:val="0"/>
              <w:tabs>
                <w:tab w:val="left" w:pos="2516"/>
                <w:tab w:val="left" w:pos="4860"/>
              </w:tabs>
              <w:spacing w:after="0"/>
              <w:ind w:right="11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директор,помоћник директора, задужени</w:t>
            </w:r>
          </w:p>
          <w:p w14:paraId="3E839DCC" w14:textId="77777777" w:rsidR="004B16F4" w:rsidRPr="004D5FA0" w:rsidRDefault="00000000">
            <w:pPr>
              <w:widowControl w:val="0"/>
              <w:tabs>
                <w:tab w:val="left" w:pos="2516"/>
                <w:tab w:val="left" w:pos="4860"/>
              </w:tabs>
              <w:spacing w:after="0"/>
              <w:ind w:right="117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наставници, учитељи, ученици, оркестар, родитељи</w:t>
            </w:r>
          </w:p>
        </w:tc>
      </w:tr>
      <w:tr w:rsidR="004B16F4" w:rsidRPr="004D5FA0" w14:paraId="09E55DF9" w14:textId="77777777">
        <w:tc>
          <w:tcPr>
            <w:tcW w:w="5103" w:type="dxa"/>
            <w:vAlign w:val="center"/>
          </w:tcPr>
          <w:p w14:paraId="50F2AA9C" w14:textId="77777777" w:rsidR="004B16F4" w:rsidRPr="004D5FA0" w:rsidRDefault="00000000">
            <w:pPr>
              <w:spacing w:after="0" w:line="240" w:lineRule="auto"/>
              <w:ind w:right="-108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Хуманитарне акције и хуманитарни концерти</w:t>
            </w:r>
          </w:p>
        </w:tc>
        <w:tc>
          <w:tcPr>
            <w:tcW w:w="2756" w:type="dxa"/>
            <w:vAlign w:val="center"/>
          </w:tcPr>
          <w:p w14:paraId="088806A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65730DCD" w14:textId="77777777" w:rsidR="004B16F4" w:rsidRPr="004D5FA0" w:rsidRDefault="00000000">
            <w:pPr>
              <w:tabs>
                <w:tab w:val="left" w:pos="4596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Наставници, учитељи, Ученички парламент, ученици, хор и оркестар, родитељи</w:t>
            </w:r>
          </w:p>
        </w:tc>
      </w:tr>
      <w:tr w:rsidR="004B16F4" w:rsidRPr="004D5FA0" w14:paraId="7A4575E3" w14:textId="77777777">
        <w:tc>
          <w:tcPr>
            <w:tcW w:w="5103" w:type="dxa"/>
          </w:tcPr>
          <w:p w14:paraId="3F52CD88" w14:textId="77777777" w:rsidR="004B16F4" w:rsidRPr="004D5FA0" w:rsidRDefault="00000000">
            <w:pPr>
              <w:numPr>
                <w:ilvl w:val="0"/>
                <w:numId w:val="34"/>
              </w:numPr>
              <w:spacing w:after="0" w:line="240" w:lineRule="auto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Извештавање у медијима и на званичним интернет страницама школе у циљу транспарентности рада школе и промоције активности школе</w:t>
            </w:r>
          </w:p>
        </w:tc>
        <w:tc>
          <w:tcPr>
            <w:tcW w:w="2756" w:type="dxa"/>
            <w:vAlign w:val="center"/>
          </w:tcPr>
          <w:p w14:paraId="66A3BD7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352" w:type="dxa"/>
            <w:vAlign w:val="center"/>
          </w:tcPr>
          <w:p w14:paraId="32A836A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Директо, наставници задужени за интернет странице школе</w:t>
            </w:r>
          </w:p>
        </w:tc>
      </w:tr>
      <w:tr w:rsidR="004B16F4" w:rsidRPr="004D5FA0" w14:paraId="1451CD52" w14:textId="77777777">
        <w:tc>
          <w:tcPr>
            <w:tcW w:w="5103" w:type="dxa"/>
          </w:tcPr>
          <w:p w14:paraId="55C881C5" w14:textId="77777777" w:rsidR="004B16F4" w:rsidRPr="004D5FA0" w:rsidRDefault="00000000">
            <w:pPr>
              <w:numPr>
                <w:ilvl w:val="0"/>
                <w:numId w:val="34"/>
              </w:numPr>
              <w:spacing w:after="0" w:line="240" w:lineRule="auto"/>
              <w:ind w:left="-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Позивање ученика и родитеља на „Дане отворених врата“</w:t>
            </w:r>
          </w:p>
          <w:p w14:paraId="08274999" w14:textId="77777777" w:rsidR="004B16F4" w:rsidRPr="004D5FA0" w:rsidRDefault="004B16F4">
            <w:pPr>
              <w:tabs>
                <w:tab w:val="left" w:pos="197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756" w:type="dxa"/>
            <w:vAlign w:val="center"/>
          </w:tcPr>
          <w:p w14:paraId="663F1CB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Април –мај</w:t>
            </w:r>
          </w:p>
        </w:tc>
        <w:tc>
          <w:tcPr>
            <w:tcW w:w="2352" w:type="dxa"/>
            <w:vAlign w:val="center"/>
          </w:tcPr>
          <w:p w14:paraId="1E3C8F4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Тим за промоцију школе</w:t>
            </w:r>
          </w:p>
        </w:tc>
      </w:tr>
      <w:tr w:rsidR="004B16F4" w:rsidRPr="004D5FA0" w14:paraId="01B85E20" w14:textId="77777777">
        <w:tc>
          <w:tcPr>
            <w:tcW w:w="5103" w:type="dxa"/>
            <w:vAlign w:val="center"/>
          </w:tcPr>
          <w:p w14:paraId="213E888D" w14:textId="77777777" w:rsidR="004B16F4" w:rsidRPr="004D5FA0" w:rsidRDefault="00000000">
            <w:pPr>
              <w:spacing w:after="0" w:line="240" w:lineRule="auto"/>
              <w:ind w:right="-108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Доследна примена законски предвиђених интервенција (пријављивање непохађања), укључивање педагошког асистента у откривање разлога недолажења у школу и укључивање других институција (МУП, ЦСР) у решавање проблема који стоје у позадини нередовног похађања наставе. Израда ИПЗ.</w:t>
            </w:r>
          </w:p>
        </w:tc>
        <w:tc>
          <w:tcPr>
            <w:tcW w:w="2756" w:type="dxa"/>
            <w:vAlign w:val="center"/>
          </w:tcPr>
          <w:p w14:paraId="770940D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2352" w:type="dxa"/>
            <w:vAlign w:val="center"/>
          </w:tcPr>
          <w:p w14:paraId="39088996" w14:textId="77777777" w:rsidR="004B16F4" w:rsidRPr="004D5FA0" w:rsidRDefault="00000000">
            <w:pPr>
              <w:tabs>
                <w:tab w:val="left" w:pos="4596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ПП служба, наставници, секретар школе, локална самоуправа и институије спољашње мреже подршке, родитељ</w:t>
            </w:r>
          </w:p>
          <w:p w14:paraId="17931C7B" w14:textId="77777777" w:rsidR="004B16F4" w:rsidRPr="004D5FA0" w:rsidRDefault="004B16F4">
            <w:pPr>
              <w:tabs>
                <w:tab w:val="left" w:pos="4596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</w:tr>
    </w:tbl>
    <w:p w14:paraId="18FF9106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</w:pPr>
    </w:p>
    <w:p w14:paraId="1F6B4AC8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</w:pPr>
    </w:p>
    <w:p w14:paraId="72209C97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</w:pPr>
    </w:p>
    <w:p w14:paraId="68244710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</w:pPr>
    </w:p>
    <w:p w14:paraId="52C7148B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14. Друге мере усмерене на достизање циљева образовања и васпитања који превазилазе садржаје наставних предмета </w:t>
      </w:r>
    </w:p>
    <w:p w14:paraId="3A6BE945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8E0CE90" w14:textId="77777777" w:rsidR="004B16F4" w:rsidRPr="004D5FA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Тим за културну и јавну делатност прати, усмерава и координира културне делатности у школи. </w:t>
      </w:r>
    </w:p>
    <w:p w14:paraId="436143A1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Циљ: </w:t>
      </w:r>
    </w:p>
    <w:p w14:paraId="056C3EC0" w14:textId="77777777" w:rsidR="004B16F4" w:rsidRPr="004D5FA0" w:rsidRDefault="00000000">
      <w:pPr>
        <w:numPr>
          <w:ilvl w:val="0"/>
          <w:numId w:val="22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Да успостави и организује сарадњу са породицом и свим чиниоцима друштвене средине ради јединственог деловања на васпитање и културни развој деце и омладине</w:t>
      </w:r>
    </w:p>
    <w:p w14:paraId="24AFF543" w14:textId="77777777" w:rsidR="004B16F4" w:rsidRPr="004D5FA0" w:rsidRDefault="00000000">
      <w:pPr>
        <w:numPr>
          <w:ilvl w:val="0"/>
          <w:numId w:val="22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Предлаже и унапређује програме културних и друштвених активности и методе повезивања школе и друштвене средине, </w:t>
      </w:r>
    </w:p>
    <w:p w14:paraId="0D60D6F2" w14:textId="77777777" w:rsidR="004B16F4" w:rsidRPr="004D5FA0" w:rsidRDefault="00000000">
      <w:pPr>
        <w:numPr>
          <w:ilvl w:val="0"/>
          <w:numId w:val="22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 омогући утицај друштвене средине (учешће културних и других институција- позоришта, библиотеке, галерије и др.) на остваривање програма образовно-васпитног рада; </w:t>
      </w:r>
    </w:p>
    <w:p w14:paraId="5722BFF4" w14:textId="77777777" w:rsidR="004B16F4" w:rsidRPr="004D5FA0" w:rsidRDefault="00000000">
      <w:pPr>
        <w:numPr>
          <w:ilvl w:val="0"/>
          <w:numId w:val="22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Стално доприноси развијању потреба за културним садржајима и интересовања за активно упознавање културних манифестација; </w:t>
      </w:r>
    </w:p>
    <w:p w14:paraId="6B2ADCC3" w14:textId="77777777" w:rsidR="004B16F4" w:rsidRPr="004D5FA0" w:rsidRDefault="00000000">
      <w:pPr>
        <w:numPr>
          <w:ilvl w:val="0"/>
          <w:numId w:val="22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Да  повећа укључивање ученика и наставника у организовање и рад секција које развијају позитиван однос према културним вредностима;</w:t>
      </w:r>
    </w:p>
    <w:p w14:paraId="66641EF9" w14:textId="77777777" w:rsidR="004B16F4" w:rsidRPr="004D5FA0" w:rsidRDefault="00000000">
      <w:pPr>
        <w:numPr>
          <w:ilvl w:val="0"/>
          <w:numId w:val="22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Да подстакне радозналост ученика, развије љубав према културним остварењима, подстакне, негује и вреднује самостално креирање културних догађаја.</w:t>
      </w:r>
    </w:p>
    <w:p w14:paraId="2A05134B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tbl>
      <w:tblPr>
        <w:tblStyle w:val="ae"/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2693"/>
        <w:gridCol w:w="1982"/>
      </w:tblGrid>
      <w:tr w:rsidR="004B16F4" w:rsidRPr="004D5FA0" w14:paraId="50A6D781" w14:textId="77777777">
        <w:trPr>
          <w:trHeight w:val="249"/>
        </w:trPr>
        <w:tc>
          <w:tcPr>
            <w:tcW w:w="5495" w:type="dxa"/>
            <w:vAlign w:val="center"/>
          </w:tcPr>
          <w:p w14:paraId="1FC2001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2693" w:type="dxa"/>
            <w:vAlign w:val="center"/>
          </w:tcPr>
          <w:p w14:paraId="708B002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1982" w:type="dxa"/>
            <w:vAlign w:val="center"/>
          </w:tcPr>
          <w:p w14:paraId="1F92753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РЕАЛИЗАТОР</w:t>
            </w:r>
          </w:p>
        </w:tc>
      </w:tr>
      <w:tr w:rsidR="004B16F4" w:rsidRPr="004D5FA0" w14:paraId="4DEA0C22" w14:textId="77777777">
        <w:trPr>
          <w:trHeight w:val="249"/>
        </w:trPr>
        <w:tc>
          <w:tcPr>
            <w:tcW w:w="5495" w:type="dxa"/>
            <w:vAlign w:val="center"/>
          </w:tcPr>
          <w:p w14:paraId="2BA64FA0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Формирање Тима за културну и јавну делатност</w:t>
            </w:r>
          </w:p>
        </w:tc>
        <w:tc>
          <w:tcPr>
            <w:tcW w:w="2693" w:type="dxa"/>
            <w:vAlign w:val="center"/>
          </w:tcPr>
          <w:p w14:paraId="264965D9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1982" w:type="dxa"/>
            <w:vAlign w:val="center"/>
          </w:tcPr>
          <w:p w14:paraId="68D4FC90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50A34B20" w14:textId="77777777">
        <w:trPr>
          <w:trHeight w:val="297"/>
        </w:trPr>
        <w:tc>
          <w:tcPr>
            <w:tcW w:w="5495" w:type="dxa"/>
            <w:vAlign w:val="center"/>
          </w:tcPr>
          <w:p w14:paraId="26E05CCE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Усвајање Плана рада тима</w:t>
            </w:r>
          </w:p>
          <w:p w14:paraId="08550642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Дефинисање циљева и задатака</w:t>
            </w:r>
          </w:p>
          <w:p w14:paraId="40DDC707" w14:textId="77777777" w:rsidR="004B16F4" w:rsidRPr="004D5FA0" w:rsidRDefault="004B16F4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693" w:type="dxa"/>
            <w:vAlign w:val="center"/>
          </w:tcPr>
          <w:p w14:paraId="17292219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1982" w:type="dxa"/>
            <w:vAlign w:val="center"/>
          </w:tcPr>
          <w:p w14:paraId="200DE8A8" w14:textId="77777777" w:rsidR="004B16F4" w:rsidRPr="004D5FA0" w:rsidRDefault="00000000">
            <w:pPr>
              <w:spacing w:after="0" w:line="240" w:lineRule="auto"/>
              <w:ind w:right="12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Тим за културну и јавну делатност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школе, учитељи, наставници</w:t>
            </w:r>
          </w:p>
        </w:tc>
      </w:tr>
      <w:tr w:rsidR="004B16F4" w:rsidRPr="004D5FA0" w14:paraId="12595B4F" w14:textId="77777777">
        <w:trPr>
          <w:trHeight w:val="297"/>
        </w:trPr>
        <w:tc>
          <w:tcPr>
            <w:tcW w:w="5495" w:type="dxa"/>
          </w:tcPr>
          <w:p w14:paraId="2385D927" w14:textId="77777777" w:rsidR="004B16F4" w:rsidRPr="004D5FA0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Пријем првака</w:t>
            </w:r>
          </w:p>
        </w:tc>
        <w:tc>
          <w:tcPr>
            <w:tcW w:w="2693" w:type="dxa"/>
            <w:vAlign w:val="center"/>
          </w:tcPr>
          <w:p w14:paraId="60E86E6E" w14:textId="77777777" w:rsidR="004B16F4" w:rsidRPr="004D5FA0" w:rsidRDefault="00000000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Август</w:t>
            </w:r>
          </w:p>
        </w:tc>
        <w:tc>
          <w:tcPr>
            <w:tcW w:w="1982" w:type="dxa"/>
            <w:vAlign w:val="center"/>
          </w:tcPr>
          <w:p w14:paraId="4FE153D1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Учитељи, стручна служба, директор школе</w:t>
            </w:r>
          </w:p>
        </w:tc>
      </w:tr>
      <w:tr w:rsidR="004B16F4" w:rsidRPr="004D5FA0" w14:paraId="08DCEEFF" w14:textId="77777777">
        <w:trPr>
          <w:trHeight w:val="297"/>
        </w:trPr>
        <w:tc>
          <w:tcPr>
            <w:tcW w:w="5495" w:type="dxa"/>
          </w:tcPr>
          <w:p w14:paraId="0910AC23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Обележавање месеца књиге; </w:t>
            </w:r>
          </w:p>
          <w:p w14:paraId="5FA8644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посета Сајму књига;  </w:t>
            </w:r>
          </w:p>
        </w:tc>
        <w:tc>
          <w:tcPr>
            <w:tcW w:w="2693" w:type="dxa"/>
          </w:tcPr>
          <w:p w14:paraId="5A1CB08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1982" w:type="dxa"/>
          </w:tcPr>
          <w:p w14:paraId="19ADA4C8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Библиотекар,</w:t>
            </w:r>
          </w:p>
          <w:p w14:paraId="35974FC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  матерњег језика, одељенске старешине</w:t>
            </w:r>
          </w:p>
        </w:tc>
      </w:tr>
      <w:tr w:rsidR="004B16F4" w:rsidRPr="004D5FA0" w14:paraId="5A74C4A3" w14:textId="77777777">
        <w:trPr>
          <w:trHeight w:val="297"/>
        </w:trPr>
        <w:tc>
          <w:tcPr>
            <w:tcW w:w="5495" w:type="dxa"/>
            <w:vAlign w:val="center"/>
          </w:tcPr>
          <w:p w14:paraId="1EC974B8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Активности обележавања Дечје недеље</w:t>
            </w:r>
          </w:p>
          <w:p w14:paraId="318F86A5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Дан животиња (4.октобар)</w:t>
            </w:r>
          </w:p>
          <w:p w14:paraId="6A2D2C93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Програм за свечани пријем првака у „Дечји савез "</w:t>
            </w:r>
          </w:p>
          <w:p w14:paraId="6213EBED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Обележавање Европског дана борбе против трговине људима у виду активности које доприносе едукацији о овој теми, учешће на Фестивалу љубави посвећеном деци са посебним потребама</w:t>
            </w:r>
          </w:p>
          <w:p w14:paraId="314ECBD9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Спортске и хуманитарне акције  уз сарадњу родитеља, ученика, наставника и пријатеља школе из друштвене заједнице</w:t>
            </w:r>
          </w:p>
        </w:tc>
        <w:tc>
          <w:tcPr>
            <w:tcW w:w="2693" w:type="dxa"/>
            <w:vAlign w:val="center"/>
          </w:tcPr>
          <w:p w14:paraId="36EF1B20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1982" w:type="dxa"/>
            <w:vAlign w:val="center"/>
          </w:tcPr>
          <w:p w14:paraId="0DF0658F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Учитељи, наставници, Дечји савез, Црвени крст, хор и оркестар школе</w:t>
            </w:r>
          </w:p>
        </w:tc>
      </w:tr>
      <w:tr w:rsidR="004B16F4" w:rsidRPr="004D5FA0" w14:paraId="0AB6893E" w14:textId="77777777">
        <w:trPr>
          <w:trHeight w:val="286"/>
        </w:trPr>
        <w:tc>
          <w:tcPr>
            <w:tcW w:w="5495" w:type="dxa"/>
            <w:vAlign w:val="center"/>
          </w:tcPr>
          <w:p w14:paraId="4CA88911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Пројекти школе: </w:t>
            </w:r>
          </w:p>
          <w:p w14:paraId="789F2192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-Интеркултурални дани, </w:t>
            </w:r>
          </w:p>
          <w:p w14:paraId="0BD7DA6C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-Космо(п)лов, пројекту у оквиру Центра за таленте - Tehetségpont</w:t>
            </w:r>
          </w:p>
          <w:p w14:paraId="72E328CA" w14:textId="77777777" w:rsidR="004B16F4" w:rsidRPr="004D5FA0" w:rsidRDefault="004B16F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693" w:type="dxa"/>
            <w:vAlign w:val="center"/>
          </w:tcPr>
          <w:p w14:paraId="0FA0B922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1982" w:type="dxa"/>
            <w:vAlign w:val="center"/>
          </w:tcPr>
          <w:p w14:paraId="23EB089F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родитељи, стручни предавачи из локалне заједнице, организације и национална удружења, наставници</w:t>
            </w:r>
          </w:p>
        </w:tc>
      </w:tr>
      <w:tr w:rsidR="004B16F4" w:rsidRPr="004D5FA0" w14:paraId="002A978B" w14:textId="77777777">
        <w:trPr>
          <w:trHeight w:val="286"/>
        </w:trPr>
        <w:tc>
          <w:tcPr>
            <w:tcW w:w="5495" w:type="dxa"/>
          </w:tcPr>
          <w:p w14:paraId="17BBBBF5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Прослава  Нове године</w:t>
            </w:r>
          </w:p>
        </w:tc>
        <w:tc>
          <w:tcPr>
            <w:tcW w:w="2693" w:type="dxa"/>
            <w:vAlign w:val="center"/>
          </w:tcPr>
          <w:p w14:paraId="182674D5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Последњи дан првог полугодишта</w:t>
            </w:r>
          </w:p>
        </w:tc>
        <w:tc>
          <w:tcPr>
            <w:tcW w:w="1982" w:type="dxa"/>
            <w:vAlign w:val="center"/>
          </w:tcPr>
          <w:p w14:paraId="165CC628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Учитељи из продуженог боравка</w:t>
            </w:r>
          </w:p>
        </w:tc>
      </w:tr>
      <w:tr w:rsidR="004B16F4" w:rsidRPr="004D5FA0" w14:paraId="301B9DEB" w14:textId="77777777">
        <w:trPr>
          <w:trHeight w:val="286"/>
        </w:trPr>
        <w:tc>
          <w:tcPr>
            <w:tcW w:w="5495" w:type="dxa"/>
          </w:tcPr>
          <w:p w14:paraId="7D046D02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Обележавање  Дана  Светог Саве – школске славе , поовезивање са другим школама на нивоу града учешћем у Светосавским данима</w:t>
            </w:r>
          </w:p>
          <w:p w14:paraId="2DD6EACD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</w:p>
        </w:tc>
        <w:tc>
          <w:tcPr>
            <w:tcW w:w="2693" w:type="dxa"/>
          </w:tcPr>
          <w:p w14:paraId="28FA931D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Јануар</w:t>
            </w:r>
          </w:p>
        </w:tc>
        <w:tc>
          <w:tcPr>
            <w:tcW w:w="1982" w:type="dxa"/>
          </w:tcPr>
          <w:p w14:paraId="2FEA94CE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Комисија за културну </w:t>
            </w:r>
          </w:p>
          <w:p w14:paraId="555B716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делатност,вероучитељи</w:t>
            </w:r>
          </w:p>
        </w:tc>
      </w:tr>
      <w:tr w:rsidR="004B16F4" w:rsidRPr="004D5FA0" w14:paraId="51483933" w14:textId="77777777">
        <w:trPr>
          <w:trHeight w:val="286"/>
        </w:trPr>
        <w:tc>
          <w:tcPr>
            <w:tcW w:w="5495" w:type="dxa"/>
            <w:vAlign w:val="center"/>
          </w:tcPr>
          <w:p w14:paraId="2E861E1C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Изложба ликовних радова на тему Свети Сава</w:t>
            </w:r>
          </w:p>
        </w:tc>
        <w:tc>
          <w:tcPr>
            <w:tcW w:w="2693" w:type="dxa"/>
            <w:vAlign w:val="center"/>
          </w:tcPr>
          <w:p w14:paraId="6A3DD490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Јануар</w:t>
            </w:r>
          </w:p>
        </w:tc>
        <w:tc>
          <w:tcPr>
            <w:tcW w:w="1982" w:type="dxa"/>
            <w:vAlign w:val="center"/>
          </w:tcPr>
          <w:p w14:paraId="61108196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Наставници, учитељи</w:t>
            </w:r>
          </w:p>
        </w:tc>
      </w:tr>
      <w:tr w:rsidR="004B16F4" w:rsidRPr="004D5FA0" w14:paraId="70237DDF" w14:textId="77777777">
        <w:trPr>
          <w:trHeight w:val="286"/>
        </w:trPr>
        <w:tc>
          <w:tcPr>
            <w:tcW w:w="5495" w:type="dxa"/>
            <w:vAlign w:val="center"/>
          </w:tcPr>
          <w:p w14:paraId="5AC72DF8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Обележавање Дана безбедности деце на Интернету</w:t>
            </w:r>
          </w:p>
          <w:p w14:paraId="263B7822" w14:textId="77777777" w:rsidR="004B16F4" w:rsidRPr="004D5FA0" w:rsidRDefault="004B16F4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693" w:type="dxa"/>
            <w:vAlign w:val="center"/>
          </w:tcPr>
          <w:p w14:paraId="527C7F8D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Фебруар</w:t>
            </w:r>
          </w:p>
        </w:tc>
        <w:tc>
          <w:tcPr>
            <w:tcW w:w="1982" w:type="dxa"/>
            <w:vAlign w:val="center"/>
          </w:tcPr>
          <w:p w14:paraId="0D361DD7" w14:textId="77777777" w:rsidR="004B16F4" w:rsidRPr="004D5FA0" w:rsidRDefault="00000000">
            <w:pPr>
              <w:spacing w:after="0" w:line="240" w:lineRule="auto"/>
              <w:ind w:right="12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Учитељи, наставници, Ученички парламент</w:t>
            </w:r>
          </w:p>
        </w:tc>
      </w:tr>
      <w:tr w:rsidR="004B16F4" w:rsidRPr="004D5FA0" w14:paraId="623357C0" w14:textId="77777777">
        <w:trPr>
          <w:trHeight w:val="286"/>
        </w:trPr>
        <w:tc>
          <w:tcPr>
            <w:tcW w:w="5495" w:type="dxa"/>
          </w:tcPr>
          <w:p w14:paraId="1CA0B9C4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Обележавање Дана матерњег језика</w:t>
            </w:r>
          </w:p>
          <w:p w14:paraId="5D036174" w14:textId="77777777" w:rsidR="004B16F4" w:rsidRPr="004D5FA0" w:rsidRDefault="004B16F4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693" w:type="dxa"/>
          </w:tcPr>
          <w:p w14:paraId="65BE8365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фебруар</w:t>
            </w:r>
          </w:p>
        </w:tc>
        <w:tc>
          <w:tcPr>
            <w:tcW w:w="1982" w:type="dxa"/>
          </w:tcPr>
          <w:p w14:paraId="58C394E1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 матерњег језика</w:t>
            </w:r>
          </w:p>
        </w:tc>
      </w:tr>
      <w:tr w:rsidR="004B16F4" w:rsidRPr="004D5FA0" w14:paraId="6BE8734E" w14:textId="77777777">
        <w:trPr>
          <w:trHeight w:val="286"/>
        </w:trPr>
        <w:tc>
          <w:tcPr>
            <w:tcW w:w="5495" w:type="dxa"/>
            <w:vAlign w:val="center"/>
          </w:tcPr>
          <w:p w14:paraId="66BA3CA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Посета Сајму образовања за ученике 8.разреда</w:t>
            </w:r>
          </w:p>
        </w:tc>
        <w:tc>
          <w:tcPr>
            <w:tcW w:w="2693" w:type="dxa"/>
            <w:vAlign w:val="center"/>
          </w:tcPr>
          <w:p w14:paraId="11B700E9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Фебруар</w:t>
            </w:r>
          </w:p>
        </w:tc>
        <w:tc>
          <w:tcPr>
            <w:tcW w:w="1982" w:type="dxa"/>
            <w:vAlign w:val="center"/>
          </w:tcPr>
          <w:p w14:paraId="34AA9D5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Одељењске старешине 8.разреда, </w:t>
            </w:r>
          </w:p>
          <w:p w14:paraId="10641E3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58CDFB82" w14:textId="77777777">
        <w:trPr>
          <w:trHeight w:val="286"/>
        </w:trPr>
        <w:tc>
          <w:tcPr>
            <w:tcW w:w="5495" w:type="dxa"/>
            <w:vAlign w:val="center"/>
          </w:tcPr>
          <w:p w14:paraId="4F9C682D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Обележавање Међународног дана књиге</w:t>
            </w:r>
          </w:p>
        </w:tc>
        <w:tc>
          <w:tcPr>
            <w:tcW w:w="2693" w:type="dxa"/>
            <w:vAlign w:val="center"/>
          </w:tcPr>
          <w:p w14:paraId="3E55757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4. април</w:t>
            </w:r>
          </w:p>
        </w:tc>
        <w:tc>
          <w:tcPr>
            <w:tcW w:w="1982" w:type="dxa"/>
            <w:vAlign w:val="center"/>
          </w:tcPr>
          <w:p w14:paraId="6F883E61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учитељи, наставници и библиотекар</w:t>
            </w:r>
          </w:p>
        </w:tc>
      </w:tr>
      <w:tr w:rsidR="004B16F4" w:rsidRPr="004D5FA0" w14:paraId="6791E900" w14:textId="77777777">
        <w:trPr>
          <w:trHeight w:val="286"/>
        </w:trPr>
        <w:tc>
          <w:tcPr>
            <w:tcW w:w="5495" w:type="dxa"/>
            <w:vAlign w:val="center"/>
          </w:tcPr>
          <w:p w14:paraId="71369632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Обележавање Дана планете Земље и учешће у пројектима за одрживи еколошки развој</w:t>
            </w:r>
          </w:p>
        </w:tc>
        <w:tc>
          <w:tcPr>
            <w:tcW w:w="2693" w:type="dxa"/>
            <w:vAlign w:val="center"/>
          </w:tcPr>
          <w:p w14:paraId="562CF28D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22. април и током године</w:t>
            </w:r>
          </w:p>
        </w:tc>
        <w:tc>
          <w:tcPr>
            <w:tcW w:w="1982" w:type="dxa"/>
            <w:vAlign w:val="center"/>
          </w:tcPr>
          <w:p w14:paraId="1561E4C4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учитељи, наставници и библиотекар</w:t>
            </w:r>
          </w:p>
        </w:tc>
      </w:tr>
      <w:tr w:rsidR="004B16F4" w:rsidRPr="004D5FA0" w14:paraId="2C7BB931" w14:textId="77777777">
        <w:trPr>
          <w:trHeight w:val="286"/>
        </w:trPr>
        <w:tc>
          <w:tcPr>
            <w:tcW w:w="5495" w:type="dxa"/>
            <w:vAlign w:val="center"/>
          </w:tcPr>
          <w:p w14:paraId="63A48ED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Организовање Фестивала науке, предузетништва и екологије</w:t>
            </w:r>
          </w:p>
        </w:tc>
        <w:tc>
          <w:tcPr>
            <w:tcW w:w="2693" w:type="dxa"/>
            <w:vAlign w:val="center"/>
          </w:tcPr>
          <w:p w14:paraId="3B09F41A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1982" w:type="dxa"/>
            <w:vAlign w:val="center"/>
          </w:tcPr>
          <w:p w14:paraId="07E6634A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Ученици, учитељи, наставници</w:t>
            </w:r>
          </w:p>
        </w:tc>
      </w:tr>
      <w:tr w:rsidR="004B16F4" w:rsidRPr="004D5FA0" w14:paraId="632D7B96" w14:textId="77777777">
        <w:trPr>
          <w:trHeight w:val="286"/>
        </w:trPr>
        <w:tc>
          <w:tcPr>
            <w:tcW w:w="5495" w:type="dxa"/>
            <w:vAlign w:val="center"/>
          </w:tcPr>
          <w:p w14:paraId="217C6631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 Фудбалске и одбојкашке утакмице између наставника и ученика 8. разреда</w:t>
            </w:r>
          </w:p>
        </w:tc>
        <w:tc>
          <w:tcPr>
            <w:tcW w:w="2693" w:type="dxa"/>
            <w:vAlign w:val="center"/>
          </w:tcPr>
          <w:p w14:paraId="3C693407" w14:textId="77777777" w:rsidR="004B16F4" w:rsidRPr="004D5FA0" w:rsidRDefault="00000000">
            <w:pPr>
              <w:spacing w:after="0" w:line="240" w:lineRule="auto"/>
              <w:ind w:right="59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1982" w:type="dxa"/>
            <w:vAlign w:val="center"/>
          </w:tcPr>
          <w:p w14:paraId="2AFDBC4C" w14:textId="77777777" w:rsidR="004B16F4" w:rsidRPr="004D5FA0" w:rsidRDefault="00000000">
            <w:pPr>
              <w:spacing w:after="0" w:line="240" w:lineRule="auto"/>
              <w:ind w:right="12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6CBB2EA5" w14:textId="77777777">
        <w:trPr>
          <w:trHeight w:val="286"/>
        </w:trPr>
        <w:tc>
          <w:tcPr>
            <w:tcW w:w="5495" w:type="dxa"/>
            <w:vAlign w:val="center"/>
          </w:tcPr>
          <w:p w14:paraId="62EB0A5F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Прослава матурске вечери за ученике 8. разреда</w:t>
            </w:r>
          </w:p>
          <w:p w14:paraId="6DF9D964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Изложба ученичких радова у холу школе поводом краја школске године </w:t>
            </w:r>
          </w:p>
        </w:tc>
        <w:tc>
          <w:tcPr>
            <w:tcW w:w="2693" w:type="dxa"/>
            <w:vAlign w:val="center"/>
          </w:tcPr>
          <w:p w14:paraId="2515CD56" w14:textId="77777777" w:rsidR="004B16F4" w:rsidRPr="004D5FA0" w:rsidRDefault="00000000">
            <w:pPr>
              <w:spacing w:after="0" w:line="240" w:lineRule="auto"/>
              <w:ind w:right="59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1982" w:type="dxa"/>
            <w:vAlign w:val="center"/>
          </w:tcPr>
          <w:p w14:paraId="50732765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Ученички парламент, наставници ликовне културе</w:t>
            </w:r>
          </w:p>
        </w:tc>
      </w:tr>
      <w:tr w:rsidR="004B16F4" w:rsidRPr="004D5FA0" w14:paraId="3F56923A" w14:textId="77777777">
        <w:trPr>
          <w:trHeight w:val="286"/>
        </w:trPr>
        <w:tc>
          <w:tcPr>
            <w:tcW w:w="5495" w:type="dxa"/>
            <w:vAlign w:val="center"/>
          </w:tcPr>
          <w:p w14:paraId="63F971CA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Одлазак у позориште, музеј, биоскоп и друге институције културе, сарадња са Модерном галеријом, Градским музејом Суботица, Градском библиотеком итд.</w:t>
            </w:r>
          </w:p>
          <w:p w14:paraId="738F4A57" w14:textId="77777777" w:rsidR="004B16F4" w:rsidRPr="004D5FA0" w:rsidRDefault="004B16F4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2693" w:type="dxa"/>
            <w:vAlign w:val="center"/>
          </w:tcPr>
          <w:p w14:paraId="5B23E463" w14:textId="77777777" w:rsidR="004B16F4" w:rsidRPr="004D5FA0" w:rsidRDefault="00000000">
            <w:pPr>
              <w:spacing w:after="0" w:line="240" w:lineRule="auto"/>
              <w:ind w:right="59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1982" w:type="dxa"/>
            <w:vAlign w:val="center"/>
          </w:tcPr>
          <w:p w14:paraId="0AFDA2AE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Одељењске старешине, учитељи, наставници, библиотекар</w:t>
            </w:r>
          </w:p>
        </w:tc>
      </w:tr>
      <w:tr w:rsidR="004B16F4" w:rsidRPr="004D5FA0" w14:paraId="1F71F02C" w14:textId="77777777">
        <w:trPr>
          <w:trHeight w:val="286"/>
        </w:trPr>
        <w:tc>
          <w:tcPr>
            <w:tcW w:w="5495" w:type="dxa"/>
            <w:vAlign w:val="center"/>
          </w:tcPr>
          <w:p w14:paraId="77348A91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Сарадња са културним центрима у Суботици ради упознавања култура и народа који ту живе</w:t>
            </w:r>
          </w:p>
        </w:tc>
        <w:tc>
          <w:tcPr>
            <w:tcW w:w="2693" w:type="dxa"/>
            <w:vAlign w:val="center"/>
          </w:tcPr>
          <w:p w14:paraId="35B4D22A" w14:textId="77777777" w:rsidR="004B16F4" w:rsidRPr="004D5FA0" w:rsidRDefault="00000000">
            <w:pPr>
              <w:spacing w:after="0" w:line="240" w:lineRule="auto"/>
              <w:ind w:right="59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1982" w:type="dxa"/>
            <w:vAlign w:val="center"/>
          </w:tcPr>
          <w:p w14:paraId="74EF67E7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30DF7447" w14:textId="77777777">
        <w:trPr>
          <w:trHeight w:val="286"/>
        </w:trPr>
        <w:tc>
          <w:tcPr>
            <w:tcW w:w="5495" w:type="dxa"/>
            <w:vAlign w:val="center"/>
          </w:tcPr>
          <w:p w14:paraId="71178725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Промоција и довођење у школу песника, писаца, јавних културних радника у циљу активног упознавања ученика са културним животом</w:t>
            </w:r>
          </w:p>
        </w:tc>
        <w:tc>
          <w:tcPr>
            <w:tcW w:w="2693" w:type="dxa"/>
            <w:vAlign w:val="center"/>
          </w:tcPr>
          <w:p w14:paraId="2EA89B5E" w14:textId="77777777" w:rsidR="004B16F4" w:rsidRPr="004D5FA0" w:rsidRDefault="00000000">
            <w:pPr>
              <w:spacing w:after="0" w:line="240" w:lineRule="auto"/>
              <w:ind w:right="59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1982" w:type="dxa"/>
            <w:vAlign w:val="center"/>
          </w:tcPr>
          <w:p w14:paraId="155D219E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4F509DE7" w14:textId="77777777">
        <w:trPr>
          <w:trHeight w:val="286"/>
        </w:trPr>
        <w:tc>
          <w:tcPr>
            <w:tcW w:w="5495" w:type="dxa"/>
            <w:vAlign w:val="center"/>
          </w:tcPr>
          <w:p w14:paraId="077CA562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Сарадња са научним и другим културним и образовним институцијама  у циљу организовања такмичења/манифестација у школи која за циљ имају промовисање различитих култура и обичаја народа са ових простора</w:t>
            </w:r>
          </w:p>
        </w:tc>
        <w:tc>
          <w:tcPr>
            <w:tcW w:w="2693" w:type="dxa"/>
            <w:vAlign w:val="center"/>
          </w:tcPr>
          <w:p w14:paraId="53E14F0E" w14:textId="77777777" w:rsidR="004B16F4" w:rsidRPr="004D5FA0" w:rsidRDefault="00000000">
            <w:pPr>
              <w:spacing w:after="0" w:line="240" w:lineRule="auto"/>
              <w:ind w:right="59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Новембар и током године</w:t>
            </w:r>
          </w:p>
        </w:tc>
        <w:tc>
          <w:tcPr>
            <w:tcW w:w="1982" w:type="dxa"/>
            <w:vAlign w:val="center"/>
          </w:tcPr>
          <w:p w14:paraId="05A2BD9B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Тим за културну и јавну делатност школе, наставници, културне и друге организације</w:t>
            </w:r>
          </w:p>
        </w:tc>
      </w:tr>
      <w:tr w:rsidR="004B16F4" w:rsidRPr="004D5FA0" w14:paraId="591A33EC" w14:textId="77777777">
        <w:trPr>
          <w:trHeight w:val="286"/>
        </w:trPr>
        <w:tc>
          <w:tcPr>
            <w:tcW w:w="5495" w:type="dxa"/>
            <w:vAlign w:val="center"/>
          </w:tcPr>
          <w:p w14:paraId="62C68267" w14:textId="77777777" w:rsidR="004B16F4" w:rsidRPr="004D5FA0" w:rsidRDefault="00000000">
            <w:pPr>
              <w:spacing w:after="0" w:line="240" w:lineRule="auto"/>
              <w:ind w:right="47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Сарадња са братским школама у Мађарској и Румунији у циљу промовисања културних вредности</w:t>
            </w:r>
          </w:p>
        </w:tc>
        <w:tc>
          <w:tcPr>
            <w:tcW w:w="2693" w:type="dxa"/>
            <w:vAlign w:val="center"/>
          </w:tcPr>
          <w:p w14:paraId="7485A14D" w14:textId="77777777" w:rsidR="004B16F4" w:rsidRPr="004D5FA0" w:rsidRDefault="00000000">
            <w:pPr>
              <w:spacing w:after="0" w:line="240" w:lineRule="auto"/>
              <w:ind w:right="59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1982" w:type="dxa"/>
            <w:vAlign w:val="center"/>
          </w:tcPr>
          <w:p w14:paraId="4589F8CA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културну и јавну делатност школе, директор, наставници</w:t>
            </w:r>
          </w:p>
        </w:tc>
      </w:tr>
    </w:tbl>
    <w:p w14:paraId="5D46DD11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ind w:left="0" w:right="0" w:hanging="3"/>
        <w:jc w:val="both"/>
        <w:rPr>
          <w:rFonts w:ascii="Times New Roman" w:eastAsia="Times New Roman" w:hAnsi="Times New Roman" w:cs="Times New Roman"/>
          <w:color w:val="000000"/>
          <w:lang w:val="sr-Cyrl-RS"/>
        </w:rPr>
      </w:pPr>
    </w:p>
    <w:p w14:paraId="029BCA71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15. План припреме за завршни испит</w:t>
      </w:r>
    </w:p>
    <w:p w14:paraId="2DB20ECB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drawing>
          <wp:inline distT="0" distB="0" distL="114300" distR="114300" wp14:anchorId="0469E56F" wp14:editId="6D9386B9">
            <wp:extent cx="906145" cy="1186180"/>
            <wp:effectExtent l="0" t="0" r="0" b="0"/>
            <wp:docPr id="12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186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2680"/>
        <w:gridCol w:w="1856"/>
      </w:tblGrid>
      <w:tr w:rsidR="004B16F4" w:rsidRPr="004D5FA0" w14:paraId="55608FE6" w14:textId="77777777">
        <w:trPr>
          <w:trHeight w:val="249"/>
        </w:trPr>
        <w:tc>
          <w:tcPr>
            <w:tcW w:w="5495" w:type="dxa"/>
            <w:vAlign w:val="center"/>
          </w:tcPr>
          <w:p w14:paraId="22EE4F0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59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2680" w:type="dxa"/>
            <w:vAlign w:val="center"/>
          </w:tcPr>
          <w:p w14:paraId="2B5987E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39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1856" w:type="dxa"/>
            <w:vAlign w:val="center"/>
          </w:tcPr>
          <w:p w14:paraId="24BF2E5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РЕАЛИЗАТОР</w:t>
            </w:r>
          </w:p>
        </w:tc>
      </w:tr>
      <w:tr w:rsidR="004B16F4" w:rsidRPr="004D5FA0" w14:paraId="6E5CCEEA" w14:textId="77777777">
        <w:trPr>
          <w:trHeight w:val="249"/>
        </w:trPr>
        <w:tc>
          <w:tcPr>
            <w:tcW w:w="5495" w:type="dxa"/>
            <w:vAlign w:val="center"/>
          </w:tcPr>
          <w:p w14:paraId="747D466A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Упознавање ученика 8. разреда  са Правилником о полагању  завршног испита</w:t>
            </w:r>
          </w:p>
        </w:tc>
        <w:tc>
          <w:tcPr>
            <w:tcW w:w="2680" w:type="dxa"/>
            <w:vAlign w:val="center"/>
          </w:tcPr>
          <w:p w14:paraId="050344E0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6" w:type="dxa"/>
            <w:vAlign w:val="center"/>
          </w:tcPr>
          <w:p w14:paraId="6975FC4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Одељењски старешина</w:t>
            </w:r>
          </w:p>
        </w:tc>
      </w:tr>
      <w:tr w:rsidR="004B16F4" w:rsidRPr="004D5FA0" w14:paraId="1128BE5C" w14:textId="77777777">
        <w:trPr>
          <w:trHeight w:val="297"/>
        </w:trPr>
        <w:tc>
          <w:tcPr>
            <w:tcW w:w="5495" w:type="dxa"/>
          </w:tcPr>
          <w:p w14:paraId="797AE901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Иницијално тестирање </w:t>
            </w:r>
          </w:p>
        </w:tc>
        <w:tc>
          <w:tcPr>
            <w:tcW w:w="2680" w:type="dxa"/>
          </w:tcPr>
          <w:p w14:paraId="7B49D142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6" w:type="dxa"/>
          </w:tcPr>
          <w:p w14:paraId="59EDC198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Пред.наставници</w:t>
            </w:r>
          </w:p>
        </w:tc>
      </w:tr>
      <w:tr w:rsidR="004B16F4" w:rsidRPr="004D5FA0" w14:paraId="4A71F884" w14:textId="77777777">
        <w:trPr>
          <w:trHeight w:val="297"/>
        </w:trPr>
        <w:tc>
          <w:tcPr>
            <w:tcW w:w="5495" w:type="dxa"/>
          </w:tcPr>
          <w:p w14:paraId="631B969A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Анализа резултата</w:t>
            </w:r>
          </w:p>
        </w:tc>
        <w:tc>
          <w:tcPr>
            <w:tcW w:w="2680" w:type="dxa"/>
          </w:tcPr>
          <w:p w14:paraId="346D813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6" w:type="dxa"/>
          </w:tcPr>
          <w:p w14:paraId="6802EAB4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Пред. Наставник</w:t>
            </w:r>
          </w:p>
          <w:p w14:paraId="52F2DF6B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Одељ. старешина </w:t>
            </w:r>
          </w:p>
        </w:tc>
      </w:tr>
      <w:tr w:rsidR="004B16F4" w:rsidRPr="004D5FA0" w14:paraId="5C303BFA" w14:textId="77777777">
        <w:trPr>
          <w:trHeight w:val="297"/>
        </w:trPr>
        <w:tc>
          <w:tcPr>
            <w:tcW w:w="5495" w:type="dxa"/>
          </w:tcPr>
          <w:p w14:paraId="1157C855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Упознавање ученика и родитеља са анализом резултата</w:t>
            </w:r>
          </w:p>
        </w:tc>
        <w:tc>
          <w:tcPr>
            <w:tcW w:w="2680" w:type="dxa"/>
          </w:tcPr>
          <w:p w14:paraId="6FAD1953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6" w:type="dxa"/>
          </w:tcPr>
          <w:p w14:paraId="5EB18B0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Пред.наставници,Одељ. старешина</w:t>
            </w:r>
          </w:p>
        </w:tc>
      </w:tr>
      <w:tr w:rsidR="004B16F4" w:rsidRPr="004D5FA0" w14:paraId="2979F283" w14:textId="77777777">
        <w:trPr>
          <w:trHeight w:val="286"/>
        </w:trPr>
        <w:tc>
          <w:tcPr>
            <w:tcW w:w="5495" w:type="dxa"/>
            <w:vAlign w:val="center"/>
          </w:tcPr>
          <w:p w14:paraId="4179BFE2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годишњег плана додатне и допунске наставе на основу анализе успеха ученика на завршном испиту</w:t>
            </w:r>
          </w:p>
        </w:tc>
        <w:tc>
          <w:tcPr>
            <w:tcW w:w="2680" w:type="dxa"/>
            <w:vAlign w:val="center"/>
          </w:tcPr>
          <w:p w14:paraId="76C327AD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6" w:type="dxa"/>
            <w:vAlign w:val="center"/>
          </w:tcPr>
          <w:p w14:paraId="37D60B3D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Чланови Стручног већа који предају у 8.разреду</w:t>
            </w:r>
          </w:p>
        </w:tc>
      </w:tr>
      <w:tr w:rsidR="004B16F4" w:rsidRPr="004D5FA0" w14:paraId="11C1140B" w14:textId="77777777">
        <w:trPr>
          <w:trHeight w:val="286"/>
        </w:trPr>
        <w:tc>
          <w:tcPr>
            <w:tcW w:w="5495" w:type="dxa"/>
          </w:tcPr>
          <w:p w14:paraId="46594CC7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Реализација и анализа интерних тестирања ученика и провера школских постигнућа кроз интерно тестирање а по узору на завршни испит - критеријумски тест</w:t>
            </w:r>
          </w:p>
        </w:tc>
        <w:tc>
          <w:tcPr>
            <w:tcW w:w="2680" w:type="dxa"/>
          </w:tcPr>
          <w:p w14:paraId="6AE3492E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Децембар</w:t>
            </w:r>
          </w:p>
        </w:tc>
        <w:tc>
          <w:tcPr>
            <w:tcW w:w="1856" w:type="dxa"/>
          </w:tcPr>
          <w:p w14:paraId="2C7B5037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136D35BB" w14:textId="77777777">
        <w:trPr>
          <w:trHeight w:val="286"/>
        </w:trPr>
        <w:tc>
          <w:tcPr>
            <w:tcW w:w="5495" w:type="dxa"/>
            <w:vAlign w:val="center"/>
          </w:tcPr>
          <w:p w14:paraId="372A971B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Одржавање родитељског састанка ученика који полажу завршни испит, упознавање истих са планом активности , стандардима образовања и критеријумима оцењивања</w:t>
            </w:r>
          </w:p>
        </w:tc>
        <w:tc>
          <w:tcPr>
            <w:tcW w:w="2680" w:type="dxa"/>
            <w:vAlign w:val="center"/>
          </w:tcPr>
          <w:p w14:paraId="77F3A79E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Друго полугодиште</w:t>
            </w:r>
          </w:p>
        </w:tc>
        <w:tc>
          <w:tcPr>
            <w:tcW w:w="1856" w:type="dxa"/>
            <w:vAlign w:val="center"/>
          </w:tcPr>
          <w:p w14:paraId="59725D2C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одељењске старешине, предметни наставници</w:t>
            </w:r>
          </w:p>
        </w:tc>
      </w:tr>
      <w:tr w:rsidR="004B16F4" w:rsidRPr="004D5FA0" w14:paraId="385304DE" w14:textId="77777777">
        <w:trPr>
          <w:trHeight w:val="286"/>
        </w:trPr>
        <w:tc>
          <w:tcPr>
            <w:tcW w:w="5495" w:type="dxa"/>
          </w:tcPr>
          <w:p w14:paraId="5FB30B1E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Планирање и реализација  наставе  уз повећање обима обраде и увежбавања садржаја на којима су ученици показали низак ниво постигнућа и формирања отворених група за реализацију припремне наставе по нивоима знања ученика</w:t>
            </w:r>
          </w:p>
        </w:tc>
        <w:tc>
          <w:tcPr>
            <w:tcW w:w="2680" w:type="dxa"/>
          </w:tcPr>
          <w:p w14:paraId="72BE62F9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Јануар, април</w:t>
            </w:r>
          </w:p>
        </w:tc>
        <w:tc>
          <w:tcPr>
            <w:tcW w:w="1856" w:type="dxa"/>
          </w:tcPr>
          <w:p w14:paraId="0CE7EBF0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570CC0DF" w14:textId="77777777">
        <w:trPr>
          <w:trHeight w:val="286"/>
        </w:trPr>
        <w:tc>
          <w:tcPr>
            <w:tcW w:w="5495" w:type="dxa"/>
            <w:vAlign w:val="center"/>
          </w:tcPr>
          <w:p w14:paraId="63EE98B4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Реализација припремне наставе из матерњег језика и математике (по један час недељно) у распореду за свако одељење осмог разреда</w:t>
            </w:r>
          </w:p>
        </w:tc>
        <w:tc>
          <w:tcPr>
            <w:tcW w:w="2680" w:type="dxa"/>
            <w:vAlign w:val="center"/>
          </w:tcPr>
          <w:p w14:paraId="53652C59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Друго полугодиште</w:t>
            </w:r>
          </w:p>
        </w:tc>
        <w:tc>
          <w:tcPr>
            <w:tcW w:w="1856" w:type="dxa"/>
            <w:vAlign w:val="center"/>
          </w:tcPr>
          <w:p w14:paraId="6B632EF1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 матерњег језика и математике</w:t>
            </w:r>
          </w:p>
        </w:tc>
      </w:tr>
      <w:tr w:rsidR="004B16F4" w:rsidRPr="004D5FA0" w14:paraId="4898257B" w14:textId="77777777">
        <w:trPr>
          <w:trHeight w:val="286"/>
        </w:trPr>
        <w:tc>
          <w:tcPr>
            <w:tcW w:w="5495" w:type="dxa"/>
            <w:vAlign w:val="center"/>
          </w:tcPr>
          <w:p w14:paraId="1F500574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Реализација часова припремне наставе из предмета за комбиновани тест на завршном испиту</w:t>
            </w:r>
          </w:p>
        </w:tc>
        <w:tc>
          <w:tcPr>
            <w:tcW w:w="2680" w:type="dxa"/>
            <w:vAlign w:val="center"/>
          </w:tcPr>
          <w:p w14:paraId="5BEDEFD5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Друго полугодиште</w:t>
            </w:r>
          </w:p>
        </w:tc>
        <w:tc>
          <w:tcPr>
            <w:tcW w:w="1856" w:type="dxa"/>
            <w:vAlign w:val="center"/>
          </w:tcPr>
          <w:p w14:paraId="52169D2A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4C7D40AC" w14:textId="77777777">
        <w:trPr>
          <w:trHeight w:val="286"/>
        </w:trPr>
        <w:tc>
          <w:tcPr>
            <w:tcW w:w="5495" w:type="dxa"/>
            <w:vAlign w:val="center"/>
          </w:tcPr>
          <w:p w14:paraId="0FE2B5A1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Пробни завршни испит за ученике 8.разреда у организацији Министарства просвете и спорта - реализација и анализа</w:t>
            </w:r>
          </w:p>
        </w:tc>
        <w:tc>
          <w:tcPr>
            <w:tcW w:w="2680" w:type="dxa"/>
            <w:vAlign w:val="center"/>
          </w:tcPr>
          <w:p w14:paraId="075EA215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Март-април</w:t>
            </w:r>
          </w:p>
        </w:tc>
        <w:tc>
          <w:tcPr>
            <w:tcW w:w="1856" w:type="dxa"/>
            <w:vAlign w:val="center"/>
          </w:tcPr>
          <w:p w14:paraId="547CA2C5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Чланови Стручног већа који предају у 8.разреду</w:t>
            </w:r>
          </w:p>
        </w:tc>
      </w:tr>
      <w:tr w:rsidR="004B16F4" w:rsidRPr="004D5FA0" w14:paraId="18A05F37" w14:textId="77777777">
        <w:trPr>
          <w:trHeight w:val="263"/>
        </w:trPr>
        <w:tc>
          <w:tcPr>
            <w:tcW w:w="5495" w:type="dxa"/>
          </w:tcPr>
          <w:p w14:paraId="7C26EFE8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Анализа резултата пробног завршног испита</w:t>
            </w:r>
          </w:p>
        </w:tc>
        <w:tc>
          <w:tcPr>
            <w:tcW w:w="2680" w:type="dxa"/>
          </w:tcPr>
          <w:p w14:paraId="7CCE86E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Април</w:t>
            </w:r>
          </w:p>
        </w:tc>
        <w:tc>
          <w:tcPr>
            <w:tcW w:w="1856" w:type="dxa"/>
          </w:tcPr>
          <w:p w14:paraId="1A1AFE74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11040E68" w14:textId="77777777">
        <w:trPr>
          <w:trHeight w:val="263"/>
        </w:trPr>
        <w:tc>
          <w:tcPr>
            <w:tcW w:w="5495" w:type="dxa"/>
          </w:tcPr>
          <w:p w14:paraId="5B7187DC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плана за побољшање резултата на завршном испиту у односу на пробни завршни испит</w:t>
            </w:r>
          </w:p>
        </w:tc>
        <w:tc>
          <w:tcPr>
            <w:tcW w:w="2680" w:type="dxa"/>
          </w:tcPr>
          <w:p w14:paraId="2D75FCA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Април</w:t>
            </w:r>
          </w:p>
        </w:tc>
        <w:tc>
          <w:tcPr>
            <w:tcW w:w="1856" w:type="dxa"/>
          </w:tcPr>
          <w:p w14:paraId="226B7F6C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наставници, стручна служба</w:t>
            </w:r>
          </w:p>
        </w:tc>
      </w:tr>
      <w:tr w:rsidR="004B16F4" w:rsidRPr="004D5FA0" w14:paraId="458AC916" w14:textId="77777777">
        <w:trPr>
          <w:trHeight w:val="263"/>
        </w:trPr>
        <w:tc>
          <w:tcPr>
            <w:tcW w:w="5495" w:type="dxa"/>
          </w:tcPr>
          <w:p w14:paraId="63A959C9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Извештавање родитеља о резултатима пробног завршног испита</w:t>
            </w:r>
          </w:p>
        </w:tc>
        <w:tc>
          <w:tcPr>
            <w:tcW w:w="2680" w:type="dxa"/>
          </w:tcPr>
          <w:p w14:paraId="72E66216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Април</w:t>
            </w:r>
          </w:p>
        </w:tc>
        <w:tc>
          <w:tcPr>
            <w:tcW w:w="1856" w:type="dxa"/>
          </w:tcPr>
          <w:p w14:paraId="0B4DDFAE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Одељењски старешина, предметни наставници, педагог школе</w:t>
            </w:r>
          </w:p>
        </w:tc>
      </w:tr>
      <w:tr w:rsidR="004B16F4" w:rsidRPr="004D5FA0" w14:paraId="16C4EC4F" w14:textId="77777777">
        <w:trPr>
          <w:trHeight w:val="263"/>
        </w:trPr>
        <w:tc>
          <w:tcPr>
            <w:tcW w:w="5495" w:type="dxa"/>
          </w:tcPr>
          <w:p w14:paraId="785137A4" w14:textId="77777777" w:rsidR="004B16F4" w:rsidRPr="004D5FA0" w:rsidRDefault="0000000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Праћење реализације припремне наставе за завршни испит</w:t>
            </w:r>
          </w:p>
        </w:tc>
        <w:tc>
          <w:tcPr>
            <w:tcW w:w="2680" w:type="dxa"/>
          </w:tcPr>
          <w:p w14:paraId="5ED088E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Април, мај, јун</w:t>
            </w:r>
          </w:p>
        </w:tc>
        <w:tc>
          <w:tcPr>
            <w:tcW w:w="1856" w:type="dxa"/>
          </w:tcPr>
          <w:p w14:paraId="01222A7F" w14:textId="77777777" w:rsidR="004B16F4" w:rsidRPr="004D5FA0" w:rsidRDefault="0000000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Педагог школе</w:t>
            </w:r>
          </w:p>
        </w:tc>
      </w:tr>
      <w:tr w:rsidR="004B16F4" w:rsidRPr="004D5FA0" w14:paraId="5767AEF7" w14:textId="77777777">
        <w:trPr>
          <w:trHeight w:val="263"/>
        </w:trPr>
        <w:tc>
          <w:tcPr>
            <w:tcW w:w="5495" w:type="dxa"/>
            <w:vAlign w:val="center"/>
          </w:tcPr>
          <w:p w14:paraId="1BAA3F96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Завршни испит за ученике 8. разреда</w:t>
            </w:r>
          </w:p>
        </w:tc>
        <w:tc>
          <w:tcPr>
            <w:tcW w:w="2680" w:type="dxa"/>
            <w:vAlign w:val="center"/>
          </w:tcPr>
          <w:p w14:paraId="6D5614E6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1856" w:type="dxa"/>
            <w:vAlign w:val="center"/>
          </w:tcPr>
          <w:p w14:paraId="1A6CB4FB" w14:textId="77777777" w:rsidR="004B16F4" w:rsidRPr="004D5FA0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Чланови Стручног већа који предају у тим разредима</w:t>
            </w:r>
          </w:p>
        </w:tc>
      </w:tr>
    </w:tbl>
    <w:p w14:paraId="3FB012E5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60D1BAE0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68FAFB7D" w14:textId="77777777" w:rsidR="004B16F4" w:rsidRPr="004D5FA0" w:rsidRDefault="00000000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          ПЛАН ПРИПРЕМЕ ЗАВРШНОГ ИСПИТА за ученике који раде по ИОП-у</w:t>
      </w:r>
    </w:p>
    <w:p w14:paraId="7F8EDBA0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0" w:hanging="3"/>
        <w:jc w:val="both"/>
        <w:rPr>
          <w:rFonts w:ascii="Times New Roman" w:eastAsia="Times New Roman" w:hAnsi="Times New Roman" w:cs="Times New Roman"/>
          <w:color w:val="000000"/>
          <w:lang w:val="sr-Cyrl-RS"/>
        </w:rPr>
      </w:pPr>
    </w:p>
    <w:tbl>
      <w:tblPr>
        <w:tblStyle w:val="af0"/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6"/>
        <w:gridCol w:w="2678"/>
        <w:gridCol w:w="1858"/>
      </w:tblGrid>
      <w:tr w:rsidR="004B16F4" w:rsidRPr="004D5FA0" w14:paraId="4D6B9601" w14:textId="77777777">
        <w:tc>
          <w:tcPr>
            <w:tcW w:w="5386" w:type="dxa"/>
            <w:vAlign w:val="center"/>
          </w:tcPr>
          <w:p w14:paraId="268C749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2678" w:type="dxa"/>
            <w:vAlign w:val="center"/>
          </w:tcPr>
          <w:p w14:paraId="7560F12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1858" w:type="dxa"/>
            <w:vAlign w:val="center"/>
          </w:tcPr>
          <w:p w14:paraId="23108FD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РЕАЛИЗАТОР</w:t>
            </w:r>
          </w:p>
        </w:tc>
      </w:tr>
      <w:tr w:rsidR="004B16F4" w:rsidRPr="004D5FA0" w14:paraId="4B4D70A5" w14:textId="77777777">
        <w:tc>
          <w:tcPr>
            <w:tcW w:w="5386" w:type="dxa"/>
          </w:tcPr>
          <w:p w14:paraId="33668F3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Формирање Тима за полагање завршног испита</w:t>
            </w:r>
          </w:p>
        </w:tc>
        <w:tc>
          <w:tcPr>
            <w:tcW w:w="2678" w:type="dxa"/>
          </w:tcPr>
          <w:p w14:paraId="0090E53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8" w:type="dxa"/>
          </w:tcPr>
          <w:p w14:paraId="51B5ECE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27D297FB" w14:textId="77777777">
        <w:tc>
          <w:tcPr>
            <w:tcW w:w="5386" w:type="dxa"/>
          </w:tcPr>
          <w:p w14:paraId="74E7476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Иницијално тестирање </w:t>
            </w:r>
          </w:p>
        </w:tc>
        <w:tc>
          <w:tcPr>
            <w:tcW w:w="2678" w:type="dxa"/>
          </w:tcPr>
          <w:p w14:paraId="67AA1B1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8" w:type="dxa"/>
          </w:tcPr>
          <w:p w14:paraId="03DF47D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64C9BBCF" w14:textId="77777777">
        <w:tc>
          <w:tcPr>
            <w:tcW w:w="5386" w:type="dxa"/>
          </w:tcPr>
          <w:p w14:paraId="551D527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Анализа резултата</w:t>
            </w:r>
          </w:p>
        </w:tc>
        <w:tc>
          <w:tcPr>
            <w:tcW w:w="2678" w:type="dxa"/>
          </w:tcPr>
          <w:p w14:paraId="60F1C11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8" w:type="dxa"/>
          </w:tcPr>
          <w:p w14:paraId="3588DCE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наставник.</w:t>
            </w:r>
          </w:p>
          <w:p w14:paraId="5E9066E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Одељењски старешина </w:t>
            </w:r>
          </w:p>
        </w:tc>
      </w:tr>
      <w:tr w:rsidR="004B16F4" w:rsidRPr="004D5FA0" w14:paraId="02F3CCFD" w14:textId="77777777">
        <w:tc>
          <w:tcPr>
            <w:tcW w:w="5386" w:type="dxa"/>
          </w:tcPr>
          <w:p w14:paraId="2A36DE0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Упознавање родитеља са процедуром уписа ученика који основну школу завршавају по измењеном програму у средњу школу </w:t>
            </w:r>
          </w:p>
        </w:tc>
        <w:tc>
          <w:tcPr>
            <w:tcW w:w="2678" w:type="dxa"/>
          </w:tcPr>
          <w:p w14:paraId="15EF6BC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Прво полугодиште</w:t>
            </w:r>
          </w:p>
        </w:tc>
        <w:tc>
          <w:tcPr>
            <w:tcW w:w="1858" w:type="dxa"/>
          </w:tcPr>
          <w:p w14:paraId="1D05CF7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Одељењски старешина, стручни сарадник</w:t>
            </w:r>
          </w:p>
        </w:tc>
      </w:tr>
      <w:tr w:rsidR="004B16F4" w:rsidRPr="004D5FA0" w14:paraId="13910F17" w14:textId="77777777">
        <w:tc>
          <w:tcPr>
            <w:tcW w:w="5386" w:type="dxa"/>
          </w:tcPr>
          <w:p w14:paraId="5E0BBC75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 xml:space="preserve">Упознавање ученика и родитеља са анализом резултата </w:t>
            </w:r>
          </w:p>
        </w:tc>
        <w:tc>
          <w:tcPr>
            <w:tcW w:w="2678" w:type="dxa"/>
          </w:tcPr>
          <w:p w14:paraId="0349B757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8" w:type="dxa"/>
          </w:tcPr>
          <w:p w14:paraId="3E0B3F20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  <w:p w14:paraId="50818325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Одељ.старешина</w:t>
            </w:r>
          </w:p>
        </w:tc>
      </w:tr>
      <w:tr w:rsidR="004B16F4" w:rsidRPr="004D5FA0" w14:paraId="5BE6672C" w14:textId="77777777">
        <w:tc>
          <w:tcPr>
            <w:tcW w:w="5386" w:type="dxa"/>
          </w:tcPr>
          <w:p w14:paraId="3EFCA75E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Одређивање стандарда за израду завршног испита</w:t>
            </w:r>
          </w:p>
        </w:tc>
        <w:tc>
          <w:tcPr>
            <w:tcW w:w="2678" w:type="dxa"/>
          </w:tcPr>
          <w:p w14:paraId="7DAD9BF5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858" w:type="dxa"/>
          </w:tcPr>
          <w:p w14:paraId="08450BE8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наставник</w:t>
            </w:r>
          </w:p>
        </w:tc>
      </w:tr>
      <w:tr w:rsidR="004B16F4" w:rsidRPr="004D5FA0" w14:paraId="67D45454" w14:textId="77777777">
        <w:tc>
          <w:tcPr>
            <w:tcW w:w="5386" w:type="dxa"/>
          </w:tcPr>
          <w:p w14:paraId="3110DD0D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Прилагођавање дневне припреме наставника ученику </w:t>
            </w:r>
          </w:p>
        </w:tc>
        <w:tc>
          <w:tcPr>
            <w:tcW w:w="2678" w:type="dxa"/>
          </w:tcPr>
          <w:p w14:paraId="6EFCFBEF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Дневно</w:t>
            </w:r>
          </w:p>
        </w:tc>
        <w:tc>
          <w:tcPr>
            <w:tcW w:w="1858" w:type="dxa"/>
          </w:tcPr>
          <w:p w14:paraId="7A59F336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наставник</w:t>
            </w:r>
          </w:p>
        </w:tc>
      </w:tr>
      <w:tr w:rsidR="004B16F4" w:rsidRPr="004D5FA0" w14:paraId="260A35E3" w14:textId="77777777">
        <w:tc>
          <w:tcPr>
            <w:tcW w:w="5386" w:type="dxa"/>
          </w:tcPr>
          <w:p w14:paraId="57B40224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распореда припреме наставе за ЗИ</w:t>
            </w:r>
          </w:p>
        </w:tc>
        <w:tc>
          <w:tcPr>
            <w:tcW w:w="2678" w:type="dxa"/>
          </w:tcPr>
          <w:p w14:paraId="2FC300F0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Септембар</w:t>
            </w:r>
          </w:p>
          <w:p w14:paraId="6707B334" w14:textId="77777777" w:rsidR="004B16F4" w:rsidRPr="004D5FA0" w:rsidRDefault="004B16F4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1858" w:type="dxa"/>
          </w:tcPr>
          <w:p w14:paraId="2D72BEB0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67CF4453" w14:textId="77777777">
        <w:tc>
          <w:tcPr>
            <w:tcW w:w="5386" w:type="dxa"/>
          </w:tcPr>
          <w:p w14:paraId="70C21808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Припремна настава за ЗИ</w:t>
            </w:r>
          </w:p>
        </w:tc>
        <w:tc>
          <w:tcPr>
            <w:tcW w:w="2678" w:type="dxa"/>
          </w:tcPr>
          <w:p w14:paraId="6120F18D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Од  јануара </w:t>
            </w:r>
          </w:p>
        </w:tc>
        <w:tc>
          <w:tcPr>
            <w:tcW w:w="1858" w:type="dxa"/>
          </w:tcPr>
          <w:p w14:paraId="47DF97CC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7DFB8E3E" w14:textId="77777777">
        <w:tc>
          <w:tcPr>
            <w:tcW w:w="5386" w:type="dxa"/>
          </w:tcPr>
          <w:p w14:paraId="157D0E7A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Информисати родитеље ученика  VIII-их разреда о полагању ЗИ</w:t>
            </w:r>
          </w:p>
        </w:tc>
        <w:tc>
          <w:tcPr>
            <w:tcW w:w="2678" w:type="dxa"/>
          </w:tcPr>
          <w:p w14:paraId="79A12E7E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Друго полугодиште</w:t>
            </w:r>
          </w:p>
        </w:tc>
        <w:tc>
          <w:tcPr>
            <w:tcW w:w="1858" w:type="dxa"/>
          </w:tcPr>
          <w:p w14:paraId="37817F40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Одељенске старешине и педагог</w:t>
            </w:r>
          </w:p>
        </w:tc>
      </w:tr>
      <w:tr w:rsidR="004B16F4" w:rsidRPr="004D5FA0" w14:paraId="64ABD7B1" w14:textId="77777777">
        <w:tc>
          <w:tcPr>
            <w:tcW w:w="5386" w:type="dxa"/>
          </w:tcPr>
          <w:p w14:paraId="368CD21E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Састављење тестова за полагање ЗИ на  основу плана на почетку године</w:t>
            </w:r>
          </w:p>
        </w:tc>
        <w:tc>
          <w:tcPr>
            <w:tcW w:w="2678" w:type="dxa"/>
          </w:tcPr>
          <w:p w14:paraId="53658A76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Према     плану МПС</w:t>
            </w:r>
          </w:p>
        </w:tc>
        <w:tc>
          <w:tcPr>
            <w:tcW w:w="1858" w:type="dxa"/>
          </w:tcPr>
          <w:p w14:paraId="797DA83B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Предметни наставници-Тим </w:t>
            </w:r>
          </w:p>
        </w:tc>
      </w:tr>
      <w:tr w:rsidR="004B16F4" w:rsidRPr="004D5FA0" w14:paraId="4A339ADC" w14:textId="77777777">
        <w:tc>
          <w:tcPr>
            <w:tcW w:w="5386" w:type="dxa"/>
          </w:tcPr>
          <w:p w14:paraId="2F7E8FAC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Одређивање пратиоца у циљу пружања подршке и подстицаја за   рад</w:t>
            </w:r>
          </w:p>
        </w:tc>
        <w:tc>
          <w:tcPr>
            <w:tcW w:w="2678" w:type="dxa"/>
          </w:tcPr>
          <w:p w14:paraId="255A8251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Друго полугодиште </w:t>
            </w:r>
          </w:p>
        </w:tc>
        <w:tc>
          <w:tcPr>
            <w:tcW w:w="1858" w:type="dxa"/>
          </w:tcPr>
          <w:p w14:paraId="1C46262F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Стручно лице</w:t>
            </w:r>
          </w:p>
        </w:tc>
      </w:tr>
      <w:tr w:rsidR="004B16F4" w:rsidRPr="004D5FA0" w14:paraId="74177849" w14:textId="77777777">
        <w:tc>
          <w:tcPr>
            <w:tcW w:w="5386" w:type="dxa"/>
          </w:tcPr>
          <w:p w14:paraId="38C8D632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Израда пробног  ЗИ (Симулација ЗИ) и Анализа резултата</w:t>
            </w:r>
          </w:p>
        </w:tc>
        <w:tc>
          <w:tcPr>
            <w:tcW w:w="2678" w:type="dxa"/>
          </w:tcPr>
          <w:p w14:paraId="0BCE01B3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Према плану МПС</w:t>
            </w:r>
          </w:p>
        </w:tc>
        <w:tc>
          <w:tcPr>
            <w:tcW w:w="1858" w:type="dxa"/>
          </w:tcPr>
          <w:p w14:paraId="7923F914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</w:t>
            </w:r>
          </w:p>
        </w:tc>
      </w:tr>
      <w:tr w:rsidR="004B16F4" w:rsidRPr="004D5FA0" w14:paraId="29409EC9" w14:textId="77777777">
        <w:tc>
          <w:tcPr>
            <w:tcW w:w="5386" w:type="dxa"/>
          </w:tcPr>
          <w:p w14:paraId="436E8AD2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Предлог мера за побољшање </w:t>
            </w:r>
          </w:p>
        </w:tc>
        <w:tc>
          <w:tcPr>
            <w:tcW w:w="2678" w:type="dxa"/>
          </w:tcPr>
          <w:p w14:paraId="02D06F56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Мај – јун</w:t>
            </w:r>
          </w:p>
        </w:tc>
        <w:tc>
          <w:tcPr>
            <w:tcW w:w="1858" w:type="dxa"/>
          </w:tcPr>
          <w:p w14:paraId="114BEFF1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наставници-Тим</w:t>
            </w:r>
          </w:p>
        </w:tc>
      </w:tr>
      <w:tr w:rsidR="004B16F4" w:rsidRPr="004D5FA0" w14:paraId="210253D6" w14:textId="77777777">
        <w:tc>
          <w:tcPr>
            <w:tcW w:w="5386" w:type="dxa"/>
          </w:tcPr>
          <w:p w14:paraId="2F185246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Израда тестова за завршни испит </w:t>
            </w:r>
          </w:p>
        </w:tc>
        <w:tc>
          <w:tcPr>
            <w:tcW w:w="2678" w:type="dxa"/>
          </w:tcPr>
          <w:p w14:paraId="53190552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Према плану МПС</w:t>
            </w:r>
          </w:p>
        </w:tc>
        <w:tc>
          <w:tcPr>
            <w:tcW w:w="1858" w:type="dxa"/>
          </w:tcPr>
          <w:p w14:paraId="01EDF5FB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полагање ЗИ</w:t>
            </w:r>
          </w:p>
        </w:tc>
      </w:tr>
      <w:tr w:rsidR="004B16F4" w:rsidRPr="004D5FA0" w14:paraId="62603AAD" w14:textId="77777777">
        <w:tc>
          <w:tcPr>
            <w:tcW w:w="5386" w:type="dxa"/>
          </w:tcPr>
          <w:p w14:paraId="7156EE51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Преглед тестова,бодовање и формирање базе података за ученика</w:t>
            </w:r>
          </w:p>
        </w:tc>
        <w:tc>
          <w:tcPr>
            <w:tcW w:w="2678" w:type="dxa"/>
          </w:tcPr>
          <w:p w14:paraId="2F018566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Према плану МПС</w:t>
            </w:r>
          </w:p>
        </w:tc>
        <w:tc>
          <w:tcPr>
            <w:tcW w:w="1858" w:type="dxa"/>
          </w:tcPr>
          <w:p w14:paraId="68676A27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полагање ЗИ</w:t>
            </w:r>
          </w:p>
        </w:tc>
      </w:tr>
    </w:tbl>
    <w:p w14:paraId="20B7D6E4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47BBACB7" w14:textId="77777777" w:rsidR="004B16F4" w:rsidRPr="004D5FA0" w:rsidRDefault="004B16F4">
      <w:pPr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05DDB1B0" w14:textId="77777777" w:rsidR="004B16F4" w:rsidRPr="004D5FA0" w:rsidRDefault="00000000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16.План укључивања школе у националне и међународне развојне пројекте</w:t>
      </w:r>
    </w:p>
    <w:p w14:paraId="24F6722C" w14:textId="77777777" w:rsidR="004B16F4" w:rsidRPr="004D5FA0" w:rsidRDefault="00000000">
      <w:pPr>
        <w:tabs>
          <w:tab w:val="left" w:pos="1970"/>
        </w:tabs>
        <w:spacing w:after="0"/>
        <w:ind w:left="0" w:right="0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80768" behindDoc="0" locked="0" layoutInCell="1" hidden="0" allowOverlap="1" wp14:anchorId="4FA45846" wp14:editId="6EDB5303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1628775" cy="1114425"/>
            <wp:effectExtent l="0" t="0" r="0" b="0"/>
            <wp:wrapSquare wrapText="bothSides" distT="0" distB="0" distL="114300" distR="114300"/>
            <wp:docPr id="1215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6D588" w14:textId="77777777" w:rsidR="004B16F4" w:rsidRPr="004D5FA0" w:rsidRDefault="00000000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  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Националну политику у области образовања битно одређују:</w:t>
      </w:r>
    </w:p>
    <w:p w14:paraId="58BA8A30" w14:textId="77777777" w:rsidR="004B16F4" w:rsidRPr="004D5FA0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економски, социјални,технолошки и пословни трендови;</w:t>
      </w:r>
    </w:p>
    <w:p w14:paraId="07542DBB" w14:textId="77777777" w:rsidR="004B16F4" w:rsidRPr="004D5FA0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законска и стратешка решења у систему образовања и васпитања;</w:t>
      </w:r>
    </w:p>
    <w:p w14:paraId="436B0DB0" w14:textId="77777777" w:rsidR="004B16F4" w:rsidRPr="004D5FA0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нови образовни програми;</w:t>
      </w:r>
    </w:p>
    <w:p w14:paraId="7CF8FFF6" w14:textId="77777777" w:rsidR="004B16F4" w:rsidRPr="004D5FA0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величина и подела буџета за образовање.</w:t>
      </w:r>
    </w:p>
    <w:p w14:paraId="77807733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1669E308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    </w:t>
      </w:r>
      <w:r w:rsidRPr="004D5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>Циљ</w:t>
      </w: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је да се применом конкретних активности школа прилагоди националним потребама, могућностима и захтевима у систему образовања и васпитања. Активности у смислу праћења рада националних и међународних институција и укључивање у развојне пројекте којима би се обезбедили материјални и људски ресурси за унапређење процеса образовања и васпитања у оквиру школе. Посебну пажњу усмерити на потврђене националне пројекте, као и на пројекте у вези са интердисциплинарним приступом настави.</w:t>
      </w:r>
    </w:p>
    <w:p w14:paraId="773754FD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tbl>
      <w:tblPr>
        <w:tblStyle w:val="af1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819"/>
      </w:tblGrid>
      <w:tr w:rsidR="004B16F4" w:rsidRPr="004D5FA0" w14:paraId="099F478D" w14:textId="77777777">
        <w:tc>
          <w:tcPr>
            <w:tcW w:w="5245" w:type="dxa"/>
            <w:vAlign w:val="center"/>
          </w:tcPr>
          <w:p w14:paraId="20C458C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4819" w:type="dxa"/>
            <w:vAlign w:val="center"/>
          </w:tcPr>
          <w:p w14:paraId="278DE53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РЕАЛИЗАТОР</w:t>
            </w:r>
          </w:p>
        </w:tc>
      </w:tr>
      <w:tr w:rsidR="004B16F4" w:rsidRPr="004D5FA0" w14:paraId="1C326442" w14:textId="77777777">
        <w:tc>
          <w:tcPr>
            <w:tcW w:w="5245" w:type="dxa"/>
          </w:tcPr>
          <w:p w14:paraId="3E88942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Формирање Тима за пројекте</w:t>
            </w:r>
          </w:p>
        </w:tc>
        <w:tc>
          <w:tcPr>
            <w:tcW w:w="4819" w:type="dxa"/>
            <w:vAlign w:val="center"/>
          </w:tcPr>
          <w:p w14:paraId="18A8BB9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08450222" w14:textId="77777777">
        <w:tc>
          <w:tcPr>
            <w:tcW w:w="5245" w:type="dxa"/>
          </w:tcPr>
          <w:p w14:paraId="543CF2D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Идентификација потреба односно приоритетних циљева</w:t>
            </w:r>
          </w:p>
        </w:tc>
        <w:tc>
          <w:tcPr>
            <w:tcW w:w="4819" w:type="dxa"/>
            <w:vAlign w:val="center"/>
          </w:tcPr>
          <w:p w14:paraId="413E260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директор</w:t>
            </w:r>
          </w:p>
        </w:tc>
      </w:tr>
      <w:tr w:rsidR="004B16F4" w:rsidRPr="004D5FA0" w14:paraId="130EFF23" w14:textId="77777777">
        <w:tc>
          <w:tcPr>
            <w:tcW w:w="5245" w:type="dxa"/>
          </w:tcPr>
          <w:p w14:paraId="5A6F78F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Прећење објављених конкурса на интернету</w:t>
            </w:r>
          </w:p>
        </w:tc>
        <w:tc>
          <w:tcPr>
            <w:tcW w:w="4819" w:type="dxa"/>
            <w:vAlign w:val="center"/>
          </w:tcPr>
          <w:p w14:paraId="017F7DF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директор</w:t>
            </w:r>
          </w:p>
        </w:tc>
      </w:tr>
      <w:tr w:rsidR="004B16F4" w:rsidRPr="004D5FA0" w14:paraId="23FED28D" w14:textId="77777777">
        <w:tc>
          <w:tcPr>
            <w:tcW w:w="5245" w:type="dxa"/>
          </w:tcPr>
          <w:p w14:paraId="415E95D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Пријављивање на конкурсе уз укључивање компетентних и заинтересованих радника школе за израду одабараног пројекта</w:t>
            </w:r>
          </w:p>
        </w:tc>
        <w:tc>
          <w:tcPr>
            <w:tcW w:w="4819" w:type="dxa"/>
            <w:vAlign w:val="center"/>
          </w:tcPr>
          <w:p w14:paraId="64A834C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директор</w:t>
            </w:r>
          </w:p>
        </w:tc>
      </w:tr>
      <w:tr w:rsidR="004B16F4" w:rsidRPr="004D5FA0" w14:paraId="7679B4C4" w14:textId="77777777">
        <w:tc>
          <w:tcPr>
            <w:tcW w:w="5245" w:type="dxa"/>
          </w:tcPr>
          <w:p w14:paraId="01E02D8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Праћење конкурса и пријављивање у Мрежи центара за таленте - MATEHETSZ - Tehetségpont</w:t>
            </w:r>
          </w:p>
        </w:tc>
        <w:tc>
          <w:tcPr>
            <w:tcW w:w="4819" w:type="dxa"/>
            <w:vAlign w:val="center"/>
          </w:tcPr>
          <w:p w14:paraId="103FB11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директор</w:t>
            </w:r>
          </w:p>
        </w:tc>
      </w:tr>
      <w:tr w:rsidR="004B16F4" w:rsidRPr="004D5FA0" w14:paraId="3E997080" w14:textId="77777777">
        <w:tc>
          <w:tcPr>
            <w:tcW w:w="5245" w:type="dxa"/>
          </w:tcPr>
          <w:p w14:paraId="3618CC3F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Припрема и писање пројеката</w:t>
            </w:r>
          </w:p>
        </w:tc>
        <w:tc>
          <w:tcPr>
            <w:tcW w:w="4819" w:type="dxa"/>
            <w:vAlign w:val="center"/>
          </w:tcPr>
          <w:p w14:paraId="70606F4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директор</w:t>
            </w:r>
          </w:p>
        </w:tc>
      </w:tr>
      <w:tr w:rsidR="004B16F4" w:rsidRPr="004D5FA0" w14:paraId="403CEA9D" w14:textId="77777777">
        <w:tc>
          <w:tcPr>
            <w:tcW w:w="5245" w:type="dxa"/>
          </w:tcPr>
          <w:p w14:paraId="1F7DAE73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Проналажење партнера за развојне пројекте</w:t>
            </w:r>
          </w:p>
        </w:tc>
        <w:tc>
          <w:tcPr>
            <w:tcW w:w="4819" w:type="dxa"/>
            <w:vAlign w:val="center"/>
          </w:tcPr>
          <w:p w14:paraId="339A4459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директор</w:t>
            </w:r>
          </w:p>
        </w:tc>
      </w:tr>
      <w:tr w:rsidR="004B16F4" w:rsidRPr="004D5FA0" w14:paraId="658701F8" w14:textId="77777777">
        <w:tc>
          <w:tcPr>
            <w:tcW w:w="5245" w:type="dxa"/>
          </w:tcPr>
          <w:p w14:paraId="7C017288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Похађање обуке за ИПА и Еразмус+ прекограничне пројекте</w:t>
            </w:r>
          </w:p>
        </w:tc>
        <w:tc>
          <w:tcPr>
            <w:tcW w:w="4819" w:type="dxa"/>
            <w:vAlign w:val="center"/>
          </w:tcPr>
          <w:p w14:paraId="5E93C20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директор</w:t>
            </w:r>
          </w:p>
        </w:tc>
      </w:tr>
      <w:tr w:rsidR="004B16F4" w:rsidRPr="004D5FA0" w14:paraId="6249EE07" w14:textId="77777777">
        <w:tc>
          <w:tcPr>
            <w:tcW w:w="5245" w:type="dxa"/>
          </w:tcPr>
          <w:p w14:paraId="0763843A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Повезивање и размена искуства са школама које су у наведеним пројектима</w:t>
            </w:r>
          </w:p>
        </w:tc>
        <w:tc>
          <w:tcPr>
            <w:tcW w:w="4819" w:type="dxa"/>
            <w:vAlign w:val="center"/>
          </w:tcPr>
          <w:p w14:paraId="0FD46596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</w:p>
        </w:tc>
      </w:tr>
      <w:tr w:rsidR="004B16F4" w:rsidRPr="004D5FA0" w14:paraId="75234F32" w14:textId="77777777">
        <w:tc>
          <w:tcPr>
            <w:tcW w:w="5245" w:type="dxa"/>
          </w:tcPr>
          <w:p w14:paraId="493D67C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Имплементација пројеката</w:t>
            </w:r>
          </w:p>
        </w:tc>
        <w:tc>
          <w:tcPr>
            <w:tcW w:w="4819" w:type="dxa"/>
            <w:vAlign w:val="center"/>
          </w:tcPr>
          <w:p w14:paraId="53C2D99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директор</w:t>
            </w:r>
          </w:p>
        </w:tc>
      </w:tr>
      <w:tr w:rsidR="004B16F4" w:rsidRPr="004D5FA0" w14:paraId="64562D82" w14:textId="77777777">
        <w:tc>
          <w:tcPr>
            <w:tcW w:w="5245" w:type="dxa"/>
            <w:vAlign w:val="center"/>
          </w:tcPr>
          <w:p w14:paraId="66A23855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Еваулација</w:t>
            </w:r>
          </w:p>
        </w:tc>
        <w:tc>
          <w:tcPr>
            <w:tcW w:w="4819" w:type="dxa"/>
            <w:vAlign w:val="center"/>
          </w:tcPr>
          <w:p w14:paraId="785808CA" w14:textId="77777777" w:rsidR="004B16F4" w:rsidRPr="004D5FA0" w:rsidRDefault="00000000">
            <w:pPr>
              <w:spacing w:after="0" w:line="240" w:lineRule="auto"/>
              <w:ind w:right="1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Пројектни тим, директор</w:t>
            </w:r>
          </w:p>
        </w:tc>
      </w:tr>
      <w:tr w:rsidR="004B16F4" w:rsidRPr="004D5FA0" w14:paraId="3FCF6B80" w14:textId="77777777">
        <w:tc>
          <w:tcPr>
            <w:tcW w:w="10064" w:type="dxa"/>
            <w:gridSpan w:val="2"/>
            <w:vAlign w:val="center"/>
          </w:tcPr>
          <w:p w14:paraId="591CC571" w14:textId="77777777" w:rsidR="004B16F4" w:rsidRPr="004D5FA0" w:rsidRDefault="00000000">
            <w:pPr>
              <w:spacing w:after="0" w:line="240" w:lineRule="auto"/>
              <w:ind w:right="1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Cyrl-RS"/>
              </w:rPr>
              <w:t>ПРОЈЕКТИ У КОЈИМА УЧЕСТВУЈЕ НАША ШКОЛА</w:t>
            </w:r>
          </w:p>
        </w:tc>
      </w:tr>
      <w:tr w:rsidR="004B16F4" w:rsidRPr="004D5FA0" w14:paraId="616DBCB4" w14:textId="77777777">
        <w:tc>
          <w:tcPr>
            <w:tcW w:w="5245" w:type="dxa"/>
            <w:vAlign w:val="center"/>
          </w:tcPr>
          <w:p w14:paraId="135BD31D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Пројекат МПНТР и Тениског савеза Србије: Тенис у школама</w:t>
            </w:r>
          </w:p>
        </w:tc>
        <w:tc>
          <w:tcPr>
            <w:tcW w:w="4819" w:type="dxa"/>
            <w:vAlign w:val="center"/>
          </w:tcPr>
          <w:p w14:paraId="44BEA932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Наставник задужен за пројекат</w:t>
            </w:r>
          </w:p>
        </w:tc>
      </w:tr>
      <w:tr w:rsidR="004B16F4" w:rsidRPr="004D5FA0" w14:paraId="7013A609" w14:textId="77777777">
        <w:tc>
          <w:tcPr>
            <w:tcW w:w="5245" w:type="dxa"/>
            <w:vAlign w:val="center"/>
          </w:tcPr>
          <w:p w14:paraId="49ED218D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Пројекат „PASCH“ – наша школа је Партнерска школа за учење немачког језика - потписник уговора о сарадњи са Гете Институтом</w:t>
            </w:r>
          </w:p>
          <w:p w14:paraId="292D0819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(Дан немачког језика, полагање језичког испита)</w:t>
            </w:r>
          </w:p>
        </w:tc>
        <w:tc>
          <w:tcPr>
            <w:tcW w:w="4819" w:type="dxa"/>
            <w:vAlign w:val="center"/>
          </w:tcPr>
          <w:p w14:paraId="3F9C73CF" w14:textId="77777777" w:rsidR="004B16F4" w:rsidRPr="004D5FA0" w:rsidRDefault="00000000">
            <w:pPr>
              <w:tabs>
                <w:tab w:val="left" w:pos="4603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Организација Kulturweit из Немачке, асистенти-волонтери из Немачке и наставници немачког језика, као и Гете Институт из Београда</w:t>
            </w:r>
          </w:p>
        </w:tc>
      </w:tr>
      <w:tr w:rsidR="004B16F4" w:rsidRPr="004D5FA0" w14:paraId="328B098A" w14:textId="77777777">
        <w:tc>
          <w:tcPr>
            <w:tcW w:w="5245" w:type="dxa"/>
            <w:vAlign w:val="center"/>
          </w:tcPr>
          <w:p w14:paraId="3CD59F4E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Поновна акредитација  „Центар за таленте“ – 24. марта 2018. године наша школа је добила ово престижно признање у Мрежи за подршку талентима из Мађарске (Matehetsz) и могућност учешћа у њиховим пројектима - нова акредитација је у току</w:t>
            </w:r>
          </w:p>
        </w:tc>
        <w:tc>
          <w:tcPr>
            <w:tcW w:w="4819" w:type="dxa"/>
            <w:vAlign w:val="center"/>
          </w:tcPr>
          <w:p w14:paraId="6A4D4CDF" w14:textId="77777777" w:rsidR="004B16F4" w:rsidRPr="004D5FA0" w:rsidRDefault="00000000">
            <w:pPr>
              <w:tabs>
                <w:tab w:val="left" w:pos="4603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Државна агенција за подршку талентима Мађарске и Мрежа мађарских центара за таленте (Matehetsz)</w:t>
            </w:r>
          </w:p>
        </w:tc>
      </w:tr>
      <w:tr w:rsidR="004B16F4" w:rsidRPr="004D5FA0" w14:paraId="5D1A0DF5" w14:textId="77777777">
        <w:tc>
          <w:tcPr>
            <w:tcW w:w="5245" w:type="dxa"/>
            <w:vAlign w:val="center"/>
          </w:tcPr>
          <w:p w14:paraId="1AF9B6A5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Европска Ноћ истраживача</w:t>
            </w:r>
          </w:p>
        </w:tc>
        <w:tc>
          <w:tcPr>
            <w:tcW w:w="4819" w:type="dxa"/>
            <w:vAlign w:val="center"/>
          </w:tcPr>
          <w:p w14:paraId="78E0A4AA" w14:textId="77777777" w:rsidR="004B16F4" w:rsidRPr="004D5FA0" w:rsidRDefault="00000000">
            <w:pPr>
              <w:tabs>
                <w:tab w:val="left" w:pos="4603"/>
              </w:tabs>
              <w:spacing w:after="0" w:line="240" w:lineRule="auto"/>
              <w:ind w:hanging="2"/>
              <w:rPr>
                <w:rFonts w:ascii="Arial" w:eastAsia="Arial" w:hAnsi="Arial" w:cs="Arial"/>
                <w:highlight w:val="white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Ученици, наставници</w:t>
            </w:r>
          </w:p>
        </w:tc>
      </w:tr>
      <w:tr w:rsidR="004B16F4" w:rsidRPr="004D5FA0" w14:paraId="7AA01B4B" w14:textId="77777777">
        <w:tc>
          <w:tcPr>
            <w:tcW w:w="5245" w:type="dxa"/>
            <w:vAlign w:val="center"/>
          </w:tcPr>
          <w:p w14:paraId="4B96681D" w14:textId="77777777" w:rsidR="004B16F4" w:rsidRPr="004D5FA0" w:rsidRDefault="00000000">
            <w:pPr>
              <w:tabs>
                <w:tab w:val="left" w:pos="4603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Космо(п)лов – астрономски дан у школи</w:t>
            </w:r>
          </w:p>
        </w:tc>
        <w:tc>
          <w:tcPr>
            <w:tcW w:w="4819" w:type="dxa"/>
            <w:vAlign w:val="center"/>
          </w:tcPr>
          <w:p w14:paraId="642500E4" w14:textId="77777777" w:rsidR="004B16F4" w:rsidRPr="004D5FA0" w:rsidRDefault="00000000">
            <w:pPr>
              <w:tabs>
                <w:tab w:val="left" w:pos="4603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Ученици, наставници,  студенти и професориУчитељског факултета на мађарском наставном језику родитељи астрономи-аматери из Београда и Новог Сада, Природноматематички факултет из Београда, Друштво астронома Србије, Удружење астронома Стрдаст Суботица</w:t>
            </w:r>
          </w:p>
        </w:tc>
      </w:tr>
      <w:tr w:rsidR="004B16F4" w:rsidRPr="004D5FA0" w14:paraId="7FEA883F" w14:textId="77777777">
        <w:tc>
          <w:tcPr>
            <w:tcW w:w="5245" w:type="dxa"/>
            <w:vAlign w:val="center"/>
          </w:tcPr>
          <w:p w14:paraId="6B43FEBC" w14:textId="77777777" w:rsidR="004B16F4" w:rsidRPr="004D5FA0" w:rsidRDefault="00000000">
            <w:pPr>
              <w:tabs>
                <w:tab w:val="left" w:pos="4603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Интеркултурални дан</w:t>
            </w:r>
          </w:p>
        </w:tc>
        <w:tc>
          <w:tcPr>
            <w:tcW w:w="4819" w:type="dxa"/>
            <w:vAlign w:val="center"/>
          </w:tcPr>
          <w:p w14:paraId="2A90611E" w14:textId="77777777" w:rsidR="004B16F4" w:rsidRPr="004D5FA0" w:rsidRDefault="00000000">
            <w:pPr>
              <w:tabs>
                <w:tab w:val="left" w:pos="4603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Ученици, наставници, родитељи, локална заједница</w:t>
            </w:r>
          </w:p>
        </w:tc>
      </w:tr>
      <w:tr w:rsidR="004B16F4" w:rsidRPr="004D5FA0" w14:paraId="0FE22B8A" w14:textId="77777777">
        <w:tc>
          <w:tcPr>
            <w:tcW w:w="5245" w:type="dxa"/>
            <w:vAlign w:val="center"/>
          </w:tcPr>
          <w:p w14:paraId="6379DC9C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Клуб родитеља и наставника Суботице</w:t>
            </w:r>
          </w:p>
        </w:tc>
        <w:tc>
          <w:tcPr>
            <w:tcW w:w="4819" w:type="dxa"/>
            <w:vAlign w:val="center"/>
          </w:tcPr>
          <w:p w14:paraId="55113319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НАРНС-национална асоцијација родитеља и наставника Србије, наставници и родитељи</w:t>
            </w:r>
          </w:p>
        </w:tc>
      </w:tr>
      <w:tr w:rsidR="004B16F4" w:rsidRPr="004D5FA0" w14:paraId="2720A30D" w14:textId="77777777">
        <w:tc>
          <w:tcPr>
            <w:tcW w:w="5245" w:type="dxa"/>
            <w:vAlign w:val="center"/>
          </w:tcPr>
          <w:p w14:paraId="72ACFE5C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Допринос хуманитарним акцијама </w:t>
            </w:r>
          </w:p>
          <w:p w14:paraId="71A6F639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Самостални хуманитарни концерти</w:t>
            </w:r>
          </w:p>
          <w:p w14:paraId="2D40CAA4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-учешће/наступи оркестра у земљи и иностранству у циљу ширења музичке културе </w:t>
            </w:r>
          </w:p>
          <w:p w14:paraId="29AAB8A4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- хуманитарни вашари у организацији Ученичког парламента и у сарадњи са родитељима</w:t>
            </w:r>
          </w:p>
        </w:tc>
        <w:tc>
          <w:tcPr>
            <w:tcW w:w="4819" w:type="dxa"/>
            <w:vAlign w:val="center"/>
          </w:tcPr>
          <w:p w14:paraId="157A34DC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Оркестар школе- ученика, родитеља, наставника и пријатеља школе;</w:t>
            </w:r>
          </w:p>
          <w:p w14:paraId="0C4AA82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Ученички парламент и родитељи школе.</w:t>
            </w:r>
          </w:p>
        </w:tc>
      </w:tr>
    </w:tbl>
    <w:p w14:paraId="2A1BF1E1" w14:textId="77777777" w:rsidR="004B16F4" w:rsidRPr="004D5FA0" w:rsidRDefault="004B16F4">
      <w:pPr>
        <w:tabs>
          <w:tab w:val="left" w:pos="1970"/>
        </w:tabs>
        <w:spacing w:after="0"/>
        <w:ind w:left="0" w:right="0" w:hanging="3"/>
        <w:rPr>
          <w:lang w:val="sr-Cyrl-RS"/>
        </w:rPr>
      </w:pPr>
    </w:p>
    <w:p w14:paraId="0D1B1B82" w14:textId="77777777" w:rsidR="004B16F4" w:rsidRPr="004D5FA0" w:rsidRDefault="00000000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2"/>
          <w:szCs w:val="22"/>
          <w:lang w:val="sr-Cyrl-RS"/>
        </w:rPr>
        <w:t>17.План стручног усавршавања наставника, стручних сарадника и директора</w:t>
      </w:r>
    </w:p>
    <w:p w14:paraId="63FB0ABD" w14:textId="77777777" w:rsidR="004B16F4" w:rsidRPr="004D5FA0" w:rsidRDefault="00000000">
      <w:pPr>
        <w:tabs>
          <w:tab w:val="left" w:pos="1970"/>
        </w:tabs>
        <w:spacing w:after="0"/>
        <w:ind w:left="0" w:right="0" w:hanging="3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81792" behindDoc="0" locked="0" layoutInCell="1" hidden="0" allowOverlap="1" wp14:anchorId="6F0C9545" wp14:editId="50C76995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085850" cy="1019175"/>
            <wp:effectExtent l="0" t="0" r="0" b="0"/>
            <wp:wrapSquare wrapText="bothSides" distT="0" distB="0" distL="114300" distR="114300"/>
            <wp:docPr id="12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7DD90" w14:textId="77777777" w:rsidR="004B16F4" w:rsidRPr="004D5FA0" w:rsidRDefault="004B16F4">
      <w:pPr>
        <w:tabs>
          <w:tab w:val="left" w:pos="1970"/>
        </w:tabs>
        <w:spacing w:after="0"/>
        <w:ind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</w:p>
    <w:p w14:paraId="645B9C2D" w14:textId="77777777" w:rsidR="004B16F4" w:rsidRPr="004D5FA0" w:rsidRDefault="00000000">
      <w:pPr>
        <w:tabs>
          <w:tab w:val="left" w:pos="1970"/>
        </w:tabs>
        <w:spacing w:after="0"/>
        <w:ind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 xml:space="preserve">      Тим за стручно усавршавање запослених прати и анализира професионални развој наставника, стручних сарадника и директора школе. </w:t>
      </w:r>
    </w:p>
    <w:p w14:paraId="29835366" w14:textId="77777777" w:rsidR="004B16F4" w:rsidRPr="004D5FA0" w:rsidRDefault="00000000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 xml:space="preserve">     На основу анализе Упитника за самопроцену компетенција, самопроцене сопствених јаких страна и слабости у вези са професионалним компетенцијама, потребно је у наредном периоду унапредити области компетенција К4 - Компетенције наставника за комуникацију и сарадњу. У ту </w:t>
      </w: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lastRenderedPageBreak/>
        <w:t>сврху наставници, директор и стручни сарадници ће током године индивидуално односно колективно похађати обуке, али неће запоставити ни остале компетенције.</w:t>
      </w:r>
    </w:p>
    <w:p w14:paraId="2E233CDC" w14:textId="77777777" w:rsidR="004B16F4" w:rsidRPr="004D5FA0" w:rsidRDefault="00000000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Потребно је пратити развој компетенција наставника, директора и стручних сарадника, те самопроцену извршити пре почетка сваке школске године. У ову сврху се може користити инструмент за самопроцену са сајта ЗУОВ-а.</w:t>
      </w:r>
    </w:p>
    <w:p w14:paraId="18E27E5E" w14:textId="77777777" w:rsidR="004B16F4" w:rsidRPr="004D5FA0" w:rsidRDefault="00000000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План стручног усавршавања наставника, директора и стручних сарадника се на почетку сваке школске године планира у оквиру Годишњег плана рада школе.</w:t>
      </w:r>
    </w:p>
    <w:p w14:paraId="4416A9B3" w14:textId="77777777" w:rsidR="004B16F4" w:rsidRPr="004D5FA0" w:rsidRDefault="00000000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Потребна је већа промоција хоризонталног интерног усавршавања: преношење знања и материјала са семинара, обука, приказ објављених радова, уџбеника  итд.</w:t>
      </w:r>
    </w:p>
    <w:p w14:paraId="347911CB" w14:textId="77777777" w:rsidR="004B16F4" w:rsidRPr="004D5FA0" w:rsidRDefault="004B16F4">
      <w:pPr>
        <w:spacing w:after="0" w:line="276" w:lineRule="auto"/>
        <w:ind w:right="0"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</w:p>
    <w:p w14:paraId="23AC6374" w14:textId="77777777" w:rsidR="004B16F4" w:rsidRPr="004D5FA0" w:rsidRDefault="00000000">
      <w:pPr>
        <w:tabs>
          <w:tab w:val="left" w:pos="1751"/>
        </w:tabs>
        <w:spacing w:after="0" w:line="276" w:lineRule="auto"/>
        <w:ind w:right="0"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У складу са законом, сваки наставник је у обавези да одржи један огледни/ угледни час годишње.</w:t>
      </w:r>
    </w:p>
    <w:p w14:paraId="2770104A" w14:textId="77777777" w:rsidR="004B16F4" w:rsidRPr="004D5FA0" w:rsidRDefault="00000000">
      <w:pPr>
        <w:tabs>
          <w:tab w:val="left" w:pos="1751"/>
        </w:tabs>
        <w:spacing w:after="0" w:line="276" w:lineRule="auto"/>
        <w:ind w:right="0"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>Пожељно је да што више таквих часова буде усмерено на унапређење идентификованих приоритета.</w:t>
      </w:r>
    </w:p>
    <w:p w14:paraId="112DB4BD" w14:textId="77777777" w:rsidR="004B16F4" w:rsidRPr="004D5FA0" w:rsidRDefault="00000000">
      <w:pPr>
        <w:tabs>
          <w:tab w:val="left" w:pos="1751"/>
        </w:tabs>
        <w:spacing w:after="0" w:line="276" w:lineRule="auto"/>
        <w:ind w:right="0"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  <w:r w:rsidRPr="004D5FA0">
        <w:rPr>
          <w:rFonts w:ascii="Times New Roman" w:eastAsia="Times New Roman" w:hAnsi="Times New Roman" w:cs="Times New Roman"/>
          <w:sz w:val="22"/>
          <w:szCs w:val="22"/>
          <w:lang w:val="sr-Cyrl-RS"/>
        </w:rPr>
        <w:t xml:space="preserve">Потребно је да ове часове посећују други наставници, нарочито почетници, и да се после часова одржи дискусија. </w:t>
      </w:r>
    </w:p>
    <w:p w14:paraId="217B5F93" w14:textId="77777777" w:rsidR="004B16F4" w:rsidRPr="004D5FA0" w:rsidRDefault="004B16F4">
      <w:pPr>
        <w:tabs>
          <w:tab w:val="left" w:pos="1751"/>
        </w:tabs>
        <w:spacing w:after="0" w:line="276" w:lineRule="auto"/>
        <w:ind w:right="0" w:hanging="2"/>
        <w:rPr>
          <w:rFonts w:ascii="Times New Roman" w:eastAsia="Times New Roman" w:hAnsi="Times New Roman" w:cs="Times New Roman"/>
          <w:sz w:val="22"/>
          <w:szCs w:val="22"/>
          <w:lang w:val="sr-Cyrl-RS"/>
        </w:rPr>
      </w:pPr>
    </w:p>
    <w:p w14:paraId="150E44A0" w14:textId="77777777" w:rsidR="004B16F4" w:rsidRPr="004D5FA0" w:rsidRDefault="00000000">
      <w:pPr>
        <w:tabs>
          <w:tab w:val="left" w:pos="1751"/>
        </w:tabs>
        <w:spacing w:after="0" w:line="276" w:lineRule="auto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i/>
          <w:sz w:val="22"/>
          <w:szCs w:val="22"/>
          <w:lang w:val="sr-Cyrl-RS"/>
        </w:rPr>
        <w:tab/>
      </w:r>
    </w:p>
    <w:p w14:paraId="5F6B66C5" w14:textId="77777777" w:rsidR="004B16F4" w:rsidRPr="004D5FA0" w:rsidRDefault="00000000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18. План напредовања и стицања звања наставника и стручних сарадника</w:t>
      </w:r>
    </w:p>
    <w:p w14:paraId="365279B2" w14:textId="77777777" w:rsidR="004B16F4" w:rsidRPr="004D5FA0" w:rsidRDefault="00000000">
      <w:pPr>
        <w:tabs>
          <w:tab w:val="left" w:pos="1970"/>
        </w:tabs>
        <w:spacing w:after="0"/>
        <w:ind w:left="0" w:right="0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82816" behindDoc="0" locked="0" layoutInCell="1" hidden="0" allowOverlap="1" wp14:anchorId="0D2A5A2A" wp14:editId="2CD1B95A">
            <wp:simplePos x="0" y="0"/>
            <wp:positionH relativeFrom="column">
              <wp:posOffset>1</wp:posOffset>
            </wp:positionH>
            <wp:positionV relativeFrom="paragraph">
              <wp:posOffset>2540</wp:posOffset>
            </wp:positionV>
            <wp:extent cx="1381125" cy="1171575"/>
            <wp:effectExtent l="0" t="0" r="0" b="0"/>
            <wp:wrapSquare wrapText="bothSides" distT="0" distB="0" distL="114300" distR="114300"/>
            <wp:docPr id="12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136B3F" w14:textId="77777777" w:rsidR="004B16F4" w:rsidRPr="004D5FA0" w:rsidRDefault="00000000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Наставник или стручни сарадник у току професионалног развоја може да напредује стицањем звања: педагошки саветник, самостални педагошки саветник, виши педагошки саветник и високи педагошки саветник. Задатак школе је да континуирано прати професионални  развој и обезбеди све услове даљег напредовања.</w:t>
      </w:r>
    </w:p>
    <w:p w14:paraId="2506119A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74DDFFE2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tbl>
      <w:tblPr>
        <w:tblStyle w:val="af2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260"/>
        <w:gridCol w:w="3402"/>
      </w:tblGrid>
      <w:tr w:rsidR="004B16F4" w:rsidRPr="004D5FA0" w14:paraId="1EC77038" w14:textId="77777777">
        <w:tc>
          <w:tcPr>
            <w:tcW w:w="3402" w:type="dxa"/>
            <w:shd w:val="clear" w:color="auto" w:fill="FFFFFF"/>
            <w:vAlign w:val="center"/>
          </w:tcPr>
          <w:p w14:paraId="03AE712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3260" w:type="dxa"/>
            <w:shd w:val="clear" w:color="auto" w:fill="FFFFFF"/>
            <w:vAlign w:val="center"/>
          </w:tcPr>
          <w:p w14:paraId="56367B0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3402" w:type="dxa"/>
            <w:shd w:val="clear" w:color="auto" w:fill="FFFFFF"/>
            <w:vAlign w:val="center"/>
          </w:tcPr>
          <w:p w14:paraId="031A309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РЕАЛИЗАТОР</w:t>
            </w:r>
          </w:p>
        </w:tc>
      </w:tr>
      <w:tr w:rsidR="004B16F4" w:rsidRPr="004D5FA0" w14:paraId="0A73B001" w14:textId="77777777">
        <w:tc>
          <w:tcPr>
            <w:tcW w:w="3402" w:type="dxa"/>
            <w:vAlign w:val="center"/>
          </w:tcPr>
          <w:p w14:paraId="6428D9E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Комплетирање портфолиа наставника</w:t>
            </w:r>
          </w:p>
        </w:tc>
        <w:tc>
          <w:tcPr>
            <w:tcW w:w="3260" w:type="dxa"/>
            <w:vAlign w:val="center"/>
          </w:tcPr>
          <w:p w14:paraId="0E3B6CC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402" w:type="dxa"/>
            <w:vAlign w:val="center"/>
          </w:tcPr>
          <w:p w14:paraId="18C9A2B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Сви наставници </w:t>
            </w:r>
          </w:p>
        </w:tc>
      </w:tr>
      <w:tr w:rsidR="004B16F4" w:rsidRPr="004D5FA0" w14:paraId="75969984" w14:textId="77777777">
        <w:tc>
          <w:tcPr>
            <w:tcW w:w="3402" w:type="dxa"/>
          </w:tcPr>
          <w:p w14:paraId="1333DD5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Сређивање  Базе података о стручном усавршавању</w:t>
            </w:r>
          </w:p>
        </w:tc>
        <w:tc>
          <w:tcPr>
            <w:tcW w:w="3260" w:type="dxa"/>
          </w:tcPr>
          <w:p w14:paraId="47BE6D2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Прво полугодишта</w:t>
            </w:r>
          </w:p>
        </w:tc>
        <w:tc>
          <w:tcPr>
            <w:tcW w:w="3402" w:type="dxa"/>
          </w:tcPr>
          <w:p w14:paraId="6F6E4D4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СУ</w:t>
            </w:r>
          </w:p>
        </w:tc>
      </w:tr>
      <w:tr w:rsidR="004B16F4" w:rsidRPr="004D5FA0" w14:paraId="6D2B1F16" w14:textId="77777777">
        <w:trPr>
          <w:trHeight w:val="967"/>
        </w:trPr>
        <w:tc>
          <w:tcPr>
            <w:tcW w:w="3402" w:type="dxa"/>
          </w:tcPr>
          <w:p w14:paraId="2D8C542A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bookmarkStart w:id="0" w:name="_heading=h.30j0zll" w:colFirst="0" w:colLast="0"/>
            <w:bookmarkEnd w:id="0"/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Формирање листе наставника и стручних сарадника који  имају услов за стицање звања</w:t>
            </w:r>
          </w:p>
        </w:tc>
        <w:tc>
          <w:tcPr>
            <w:tcW w:w="3260" w:type="dxa"/>
          </w:tcPr>
          <w:p w14:paraId="7B85A8C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Друго полугодиште</w:t>
            </w:r>
          </w:p>
        </w:tc>
        <w:tc>
          <w:tcPr>
            <w:tcW w:w="3402" w:type="dxa"/>
          </w:tcPr>
          <w:p w14:paraId="51A9764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Тим за СУ </w:t>
            </w:r>
          </w:p>
        </w:tc>
      </w:tr>
      <w:tr w:rsidR="004B16F4" w:rsidRPr="004D5FA0" w14:paraId="18BD5D97" w14:textId="77777777">
        <w:tc>
          <w:tcPr>
            <w:tcW w:w="3402" w:type="dxa"/>
          </w:tcPr>
          <w:p w14:paraId="2A54900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Утврђивање  предлога   кандидата НВ</w:t>
            </w:r>
          </w:p>
        </w:tc>
        <w:tc>
          <w:tcPr>
            <w:tcW w:w="3260" w:type="dxa"/>
          </w:tcPr>
          <w:p w14:paraId="0925E19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Након утврђивања испуњености услова</w:t>
            </w:r>
          </w:p>
        </w:tc>
        <w:tc>
          <w:tcPr>
            <w:tcW w:w="3402" w:type="dxa"/>
          </w:tcPr>
          <w:p w14:paraId="0D4B31A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35E648F9" w14:textId="77777777">
        <w:tc>
          <w:tcPr>
            <w:tcW w:w="3402" w:type="dxa"/>
          </w:tcPr>
          <w:p w14:paraId="33BC35FC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Прикупљање документације</w:t>
            </w:r>
          </w:p>
        </w:tc>
        <w:tc>
          <w:tcPr>
            <w:tcW w:w="3260" w:type="dxa"/>
          </w:tcPr>
          <w:p w14:paraId="566FCD0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Након испуњавања услова</w:t>
            </w:r>
          </w:p>
        </w:tc>
        <w:tc>
          <w:tcPr>
            <w:tcW w:w="3402" w:type="dxa"/>
          </w:tcPr>
          <w:p w14:paraId="1A186BA5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СУ, наставник</w:t>
            </w:r>
          </w:p>
        </w:tc>
      </w:tr>
      <w:tr w:rsidR="004B16F4" w:rsidRPr="004D5FA0" w14:paraId="64110C3A" w14:textId="77777777">
        <w:tc>
          <w:tcPr>
            <w:tcW w:w="3402" w:type="dxa"/>
          </w:tcPr>
          <w:p w14:paraId="5E8A3C7E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Покретање и спровођење  процедуре</w:t>
            </w:r>
          </w:p>
        </w:tc>
        <w:tc>
          <w:tcPr>
            <w:tcW w:w="3260" w:type="dxa"/>
          </w:tcPr>
          <w:p w14:paraId="783F84E9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Након прикупљене документације</w:t>
            </w:r>
          </w:p>
        </w:tc>
        <w:tc>
          <w:tcPr>
            <w:tcW w:w="3402" w:type="dxa"/>
          </w:tcPr>
          <w:p w14:paraId="37DAE85D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57215FA0" w14:textId="77777777">
        <w:tc>
          <w:tcPr>
            <w:tcW w:w="3402" w:type="dxa"/>
          </w:tcPr>
          <w:p w14:paraId="7D0F021B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Прибављање  мишљења просветног саветника</w:t>
            </w:r>
          </w:p>
        </w:tc>
        <w:tc>
          <w:tcPr>
            <w:tcW w:w="3260" w:type="dxa"/>
          </w:tcPr>
          <w:p w14:paraId="43D0BB5F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Након прикупљене документације</w:t>
            </w:r>
          </w:p>
        </w:tc>
        <w:tc>
          <w:tcPr>
            <w:tcW w:w="3402" w:type="dxa"/>
          </w:tcPr>
          <w:p w14:paraId="39B10534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328B7B83" w14:textId="77777777">
        <w:tc>
          <w:tcPr>
            <w:tcW w:w="3402" w:type="dxa"/>
          </w:tcPr>
          <w:p w14:paraId="365E5EC2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Прибављање мишљења Завода о предлогу кандидата за избор у звање</w:t>
            </w:r>
          </w:p>
        </w:tc>
        <w:tc>
          <w:tcPr>
            <w:tcW w:w="3260" w:type="dxa"/>
          </w:tcPr>
          <w:p w14:paraId="5D6605F3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Након позитивног мишљења просветног саветника</w:t>
            </w:r>
          </w:p>
        </w:tc>
        <w:tc>
          <w:tcPr>
            <w:tcW w:w="3402" w:type="dxa"/>
          </w:tcPr>
          <w:p w14:paraId="2DFF3470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7561C8AB" w14:textId="77777777">
        <w:tc>
          <w:tcPr>
            <w:tcW w:w="3402" w:type="dxa"/>
          </w:tcPr>
          <w:p w14:paraId="2C0E2DBA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Јавно обавештавање кандидата и јавности о стицању звања</w:t>
            </w:r>
          </w:p>
        </w:tc>
        <w:tc>
          <w:tcPr>
            <w:tcW w:w="3260" w:type="dxa"/>
          </w:tcPr>
          <w:p w14:paraId="36FD09F1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Након одобрења Завода</w:t>
            </w:r>
          </w:p>
        </w:tc>
        <w:tc>
          <w:tcPr>
            <w:tcW w:w="3402" w:type="dxa"/>
          </w:tcPr>
          <w:p w14:paraId="2473466F" w14:textId="77777777" w:rsidR="004B16F4" w:rsidRPr="004D5F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Директор</w:t>
            </w:r>
          </w:p>
        </w:tc>
      </w:tr>
    </w:tbl>
    <w:p w14:paraId="435C38BD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43F984CD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566873A7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0029BCF1" w14:textId="77777777" w:rsidR="004B16F4" w:rsidRPr="004D5F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right="0" w:hanging="3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lang w:val="sr-Cyrl-RS"/>
        </w:rPr>
        <w:br w:type="page"/>
      </w:r>
    </w:p>
    <w:p w14:paraId="5C4212E9" w14:textId="77777777" w:rsidR="004B16F4" w:rsidRPr="004D5FA0" w:rsidRDefault="004B16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DDC58AC" w14:textId="77777777" w:rsidR="004B16F4" w:rsidRPr="004D5FA0" w:rsidRDefault="00000000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19. План укључивања родитеља/старатеља у рад школе</w:t>
      </w:r>
    </w:p>
    <w:p w14:paraId="3942B984" w14:textId="77777777" w:rsidR="004B16F4" w:rsidRPr="004D5FA0" w:rsidRDefault="00000000">
      <w:pPr>
        <w:tabs>
          <w:tab w:val="left" w:pos="1970"/>
        </w:tabs>
        <w:spacing w:after="0"/>
        <w:ind w:left="0" w:right="0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83840" behindDoc="0" locked="0" layoutInCell="1" hidden="0" allowOverlap="1" wp14:anchorId="04C07F1A" wp14:editId="67D8ADE8">
            <wp:simplePos x="0" y="0"/>
            <wp:positionH relativeFrom="column">
              <wp:posOffset>1</wp:posOffset>
            </wp:positionH>
            <wp:positionV relativeFrom="paragraph">
              <wp:posOffset>7620</wp:posOffset>
            </wp:positionV>
            <wp:extent cx="1362075" cy="1123950"/>
            <wp:effectExtent l="0" t="0" r="0" b="0"/>
            <wp:wrapSquare wrapText="bothSides" distT="0" distB="0" distL="114300" distR="114300"/>
            <wp:docPr id="12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D3E0AF" w14:textId="77777777" w:rsidR="004B16F4" w:rsidRPr="004D5FA0" w:rsidRDefault="00000000">
      <w:pPr>
        <w:tabs>
          <w:tab w:val="left" w:pos="174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Однос школе и родитеља гради се на принципима међусобног разумевања, поштовања и поверења.</w:t>
      </w:r>
    </w:p>
    <w:p w14:paraId="0E5F6A5A" w14:textId="77777777" w:rsidR="004B16F4" w:rsidRPr="004D5FA0" w:rsidRDefault="00000000">
      <w:pPr>
        <w:tabs>
          <w:tab w:val="left" w:pos="174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Циљ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сарадње са родитељима је обезбеђивање целовитости и трајности образовно- васпитних утицаја. Организованим активностима подићи на виши ниво партнерски однос школе и породице и саветодавним радом јачати родитељске компетенције. </w:t>
      </w:r>
    </w:p>
    <w:p w14:paraId="7D7FAAD3" w14:textId="77777777" w:rsidR="004B16F4" w:rsidRPr="004D5FA0" w:rsidRDefault="004B16F4">
      <w:pPr>
        <w:tabs>
          <w:tab w:val="left" w:pos="1970"/>
        </w:tabs>
        <w:spacing w:after="0"/>
        <w:ind w:right="0" w:hanging="2"/>
        <w:rPr>
          <w:sz w:val="22"/>
          <w:szCs w:val="22"/>
          <w:lang w:val="sr-Cyrl-RS"/>
        </w:rPr>
      </w:pPr>
    </w:p>
    <w:p w14:paraId="25C96055" w14:textId="77777777" w:rsidR="004B16F4" w:rsidRPr="004D5FA0" w:rsidRDefault="00000000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Задаци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:  </w:t>
      </w:r>
    </w:p>
    <w:p w14:paraId="39816423" w14:textId="77777777" w:rsidR="004B16F4" w:rsidRPr="004D5FA0" w:rsidRDefault="00000000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Успостављање ефикасаног система информисања, размене информација и комуникације на рел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цији школа – родитељи</w:t>
      </w:r>
    </w:p>
    <w:p w14:paraId="33EB6297" w14:textId="77777777" w:rsidR="004B16F4" w:rsidRPr="004D5FA0" w:rsidRDefault="00000000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Повезивање учења код куће са учењем у школи и подстицање развоја ученика</w:t>
      </w:r>
    </w:p>
    <w:p w14:paraId="68320675" w14:textId="77777777" w:rsidR="004B16F4" w:rsidRPr="004D5FA0" w:rsidRDefault="00000000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Укључивање породице у живот школе</w:t>
      </w:r>
    </w:p>
    <w:p w14:paraId="622E9AE8" w14:textId="77777777" w:rsidR="004B16F4" w:rsidRPr="004D5FA0" w:rsidRDefault="00000000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Изградња духа заједништва и идентитета школе и родитеља </w:t>
      </w:r>
    </w:p>
    <w:p w14:paraId="30F99F68" w14:textId="77777777" w:rsidR="004B16F4" w:rsidRPr="004D5FA0" w:rsidRDefault="00000000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1" w:righ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Заједничко доношење одлука  </w:t>
      </w:r>
    </w:p>
    <w:p w14:paraId="73652C8C" w14:textId="77777777" w:rsidR="004B16F4" w:rsidRPr="004D5FA0" w:rsidRDefault="004B16F4">
      <w:pPr>
        <w:shd w:val="clear" w:color="auto" w:fill="FFFFFF"/>
        <w:spacing w:after="0" w:line="240" w:lineRule="auto"/>
        <w:ind w:hanging="2"/>
        <w:rPr>
          <w:sz w:val="22"/>
          <w:szCs w:val="22"/>
          <w:lang w:val="sr-Cyrl-RS"/>
        </w:rPr>
      </w:pPr>
    </w:p>
    <w:tbl>
      <w:tblPr>
        <w:tblStyle w:val="af3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7"/>
        <w:gridCol w:w="3230"/>
        <w:gridCol w:w="3544"/>
      </w:tblGrid>
      <w:tr w:rsidR="004B16F4" w:rsidRPr="004D5FA0" w14:paraId="6E12E082" w14:textId="77777777">
        <w:tc>
          <w:tcPr>
            <w:tcW w:w="3427" w:type="dxa"/>
            <w:vAlign w:val="center"/>
          </w:tcPr>
          <w:p w14:paraId="0B6AF9E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АКТИВНОСТ</w:t>
            </w:r>
          </w:p>
        </w:tc>
        <w:tc>
          <w:tcPr>
            <w:tcW w:w="3230" w:type="dxa"/>
            <w:vAlign w:val="center"/>
          </w:tcPr>
          <w:p w14:paraId="22022DA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ВРЕМЕ РЕАЛИЗАЦИЈЕ</w:t>
            </w:r>
          </w:p>
        </w:tc>
        <w:tc>
          <w:tcPr>
            <w:tcW w:w="3544" w:type="dxa"/>
            <w:vAlign w:val="center"/>
          </w:tcPr>
          <w:p w14:paraId="489DF02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  <w:t>РЕАЛИЗАТОР</w:t>
            </w:r>
          </w:p>
        </w:tc>
      </w:tr>
      <w:tr w:rsidR="004B16F4" w:rsidRPr="004D5FA0" w14:paraId="20C80F23" w14:textId="77777777">
        <w:tc>
          <w:tcPr>
            <w:tcW w:w="3427" w:type="dxa"/>
          </w:tcPr>
          <w:p w14:paraId="653BBAFC" w14:textId="77777777" w:rsidR="004B16F4" w:rsidRPr="004D5FA0" w:rsidRDefault="00000000">
            <w:pPr>
              <w:widowControl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Индивидуални разговори</w:t>
            </w:r>
          </w:p>
        </w:tc>
        <w:tc>
          <w:tcPr>
            <w:tcW w:w="3230" w:type="dxa"/>
          </w:tcPr>
          <w:p w14:paraId="3F8134C8" w14:textId="77777777" w:rsidR="004B16F4" w:rsidRPr="004D5FA0" w:rsidRDefault="004B16F4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  <w:p w14:paraId="5AD2B153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544" w:type="dxa"/>
          </w:tcPr>
          <w:p w14:paraId="5FE9A0BB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Директор,наставници, стручна служба</w:t>
            </w:r>
          </w:p>
        </w:tc>
      </w:tr>
      <w:tr w:rsidR="004B16F4" w:rsidRPr="004D5FA0" w14:paraId="16113FFE" w14:textId="77777777">
        <w:tc>
          <w:tcPr>
            <w:tcW w:w="3427" w:type="dxa"/>
          </w:tcPr>
          <w:p w14:paraId="35F96617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Одељењски родитељски састанци</w:t>
            </w:r>
          </w:p>
        </w:tc>
        <w:tc>
          <w:tcPr>
            <w:tcW w:w="3230" w:type="dxa"/>
          </w:tcPr>
          <w:p w14:paraId="3BCE58EC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Према распореду у Годишњем плану, а по потреби и чешће</w:t>
            </w:r>
          </w:p>
        </w:tc>
        <w:tc>
          <w:tcPr>
            <w:tcW w:w="3544" w:type="dxa"/>
          </w:tcPr>
          <w:p w14:paraId="76362408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Одељењске старешине</w:t>
            </w:r>
          </w:p>
        </w:tc>
      </w:tr>
      <w:tr w:rsidR="004B16F4" w:rsidRPr="004D5FA0" w14:paraId="33DBB481" w14:textId="77777777">
        <w:trPr>
          <w:trHeight w:val="879"/>
        </w:trPr>
        <w:tc>
          <w:tcPr>
            <w:tcW w:w="3427" w:type="dxa"/>
            <w:vAlign w:val="center"/>
          </w:tcPr>
          <w:p w14:paraId="2ED0BB2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Саветодавни рад са родитељима ученика чија деца имају тешкоћа у понашању и учењу</w:t>
            </w:r>
          </w:p>
        </w:tc>
        <w:tc>
          <w:tcPr>
            <w:tcW w:w="3230" w:type="dxa"/>
            <w:vAlign w:val="center"/>
          </w:tcPr>
          <w:p w14:paraId="18A7C23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3544" w:type="dxa"/>
            <w:vAlign w:val="center"/>
          </w:tcPr>
          <w:p w14:paraId="76D3BBE2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Педагог</w:t>
            </w:r>
          </w:p>
        </w:tc>
      </w:tr>
      <w:tr w:rsidR="004B16F4" w:rsidRPr="004D5FA0" w14:paraId="752AD650" w14:textId="77777777">
        <w:trPr>
          <w:trHeight w:val="879"/>
        </w:trPr>
        <w:tc>
          <w:tcPr>
            <w:tcW w:w="3427" w:type="dxa"/>
            <w:vAlign w:val="center"/>
          </w:tcPr>
          <w:p w14:paraId="0EA885D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Учешће родитеља у Савету родитеља</w:t>
            </w:r>
          </w:p>
        </w:tc>
        <w:tc>
          <w:tcPr>
            <w:tcW w:w="3230" w:type="dxa"/>
          </w:tcPr>
          <w:p w14:paraId="72226B4E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Према плану</w:t>
            </w:r>
          </w:p>
        </w:tc>
        <w:tc>
          <w:tcPr>
            <w:tcW w:w="3544" w:type="dxa"/>
          </w:tcPr>
          <w:p w14:paraId="2D7B7B02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59226AEA" w14:textId="77777777">
        <w:trPr>
          <w:trHeight w:val="879"/>
        </w:trPr>
        <w:tc>
          <w:tcPr>
            <w:tcW w:w="3427" w:type="dxa"/>
            <w:vAlign w:val="center"/>
          </w:tcPr>
          <w:p w14:paraId="076CAC0F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Учешће родитеља у Школском одбору</w:t>
            </w:r>
          </w:p>
        </w:tc>
        <w:tc>
          <w:tcPr>
            <w:tcW w:w="3230" w:type="dxa"/>
          </w:tcPr>
          <w:p w14:paraId="6F116BA0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Према плану</w:t>
            </w:r>
          </w:p>
        </w:tc>
        <w:tc>
          <w:tcPr>
            <w:tcW w:w="3544" w:type="dxa"/>
          </w:tcPr>
          <w:p w14:paraId="0A5AD177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</w:t>
            </w:r>
          </w:p>
        </w:tc>
      </w:tr>
      <w:tr w:rsidR="004B16F4" w:rsidRPr="004D5FA0" w14:paraId="6D34370B" w14:textId="77777777">
        <w:trPr>
          <w:trHeight w:val="879"/>
        </w:trPr>
        <w:tc>
          <w:tcPr>
            <w:tcW w:w="3427" w:type="dxa"/>
            <w:vAlign w:val="center"/>
          </w:tcPr>
          <w:p w14:paraId="186C850D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Учешће у тимовима школе</w:t>
            </w:r>
          </w:p>
          <w:p w14:paraId="163908BC" w14:textId="77777777" w:rsidR="004B16F4" w:rsidRPr="004D5FA0" w:rsidRDefault="004B16F4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3230" w:type="dxa"/>
            <w:vAlign w:val="center"/>
          </w:tcPr>
          <w:p w14:paraId="2510D2F0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Квартално, по потреби</w:t>
            </w:r>
          </w:p>
        </w:tc>
        <w:tc>
          <w:tcPr>
            <w:tcW w:w="3544" w:type="dxa"/>
            <w:vAlign w:val="center"/>
          </w:tcPr>
          <w:p w14:paraId="11791556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Координатори тимова, директор</w:t>
            </w:r>
          </w:p>
        </w:tc>
      </w:tr>
      <w:tr w:rsidR="004B16F4" w:rsidRPr="004D5FA0" w14:paraId="5E62A064" w14:textId="77777777">
        <w:trPr>
          <w:trHeight w:val="879"/>
        </w:trPr>
        <w:tc>
          <w:tcPr>
            <w:tcW w:w="3427" w:type="dxa"/>
            <w:vAlign w:val="center"/>
          </w:tcPr>
          <w:p w14:paraId="073080AF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Помоћ у акцијама школе</w:t>
            </w:r>
          </w:p>
          <w:p w14:paraId="6AC56B66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3230" w:type="dxa"/>
            <w:vAlign w:val="center"/>
          </w:tcPr>
          <w:p w14:paraId="32B6203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544" w:type="dxa"/>
            <w:vAlign w:val="center"/>
          </w:tcPr>
          <w:p w14:paraId="0FFFAB7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координатор ученичког  парламента</w:t>
            </w:r>
          </w:p>
        </w:tc>
      </w:tr>
      <w:tr w:rsidR="004B16F4" w:rsidRPr="004D5FA0" w14:paraId="52B5794E" w14:textId="77777777">
        <w:trPr>
          <w:trHeight w:val="879"/>
        </w:trPr>
        <w:tc>
          <w:tcPr>
            <w:tcW w:w="3427" w:type="dxa"/>
            <w:vAlign w:val="center"/>
          </w:tcPr>
          <w:p w14:paraId="08B00F32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родитеља у културне  активности, у рад оркестра школе</w:t>
            </w:r>
          </w:p>
          <w:p w14:paraId="6543B619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3230" w:type="dxa"/>
            <w:vAlign w:val="center"/>
          </w:tcPr>
          <w:p w14:paraId="71ADBB1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544" w:type="dxa"/>
            <w:vAlign w:val="center"/>
          </w:tcPr>
          <w:p w14:paraId="30F0462A" w14:textId="77777777" w:rsidR="004B16F4" w:rsidRPr="004D5FA0" w:rsidRDefault="00000000">
            <w:pPr>
              <w:widowControl w:val="0"/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Тим за културну и јавну делатност, наставници из оркестра</w:t>
            </w:r>
          </w:p>
          <w:p w14:paraId="0CC09233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</w:tr>
      <w:tr w:rsidR="004B16F4" w:rsidRPr="004D5FA0" w14:paraId="06DD5C47" w14:textId="77777777">
        <w:trPr>
          <w:trHeight w:val="879"/>
        </w:trPr>
        <w:tc>
          <w:tcPr>
            <w:tcW w:w="3427" w:type="dxa"/>
            <w:vAlign w:val="center"/>
          </w:tcPr>
          <w:p w14:paraId="16FB89D1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родитеља у ваннаставне активности</w:t>
            </w:r>
          </w:p>
        </w:tc>
        <w:tc>
          <w:tcPr>
            <w:tcW w:w="3230" w:type="dxa"/>
            <w:vAlign w:val="center"/>
          </w:tcPr>
          <w:p w14:paraId="4AE2E0A8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Прослава Дечје недеље, Дана школе, сређивања школе...</w:t>
            </w:r>
          </w:p>
        </w:tc>
        <w:tc>
          <w:tcPr>
            <w:tcW w:w="3544" w:type="dxa"/>
            <w:vAlign w:val="center"/>
          </w:tcPr>
          <w:p w14:paraId="7CD15CAD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Одељењске старешине, педагог</w:t>
            </w:r>
          </w:p>
        </w:tc>
      </w:tr>
      <w:tr w:rsidR="004B16F4" w:rsidRPr="004D5FA0" w14:paraId="2C7EB18A" w14:textId="77777777">
        <w:trPr>
          <w:trHeight w:val="879"/>
        </w:trPr>
        <w:tc>
          <w:tcPr>
            <w:tcW w:w="3427" w:type="dxa"/>
            <w:vAlign w:val="center"/>
          </w:tcPr>
          <w:p w14:paraId="7529B3FB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родитеља и старатеља у наставне активности</w:t>
            </w:r>
          </w:p>
        </w:tc>
        <w:tc>
          <w:tcPr>
            <w:tcW w:w="3230" w:type="dxa"/>
            <w:vAlign w:val="center"/>
          </w:tcPr>
          <w:p w14:paraId="5BEA9A1F" w14:textId="77777777" w:rsidR="004B16F4" w:rsidRPr="004D5FA0" w:rsidRDefault="00000000">
            <w:pPr>
              <w:tabs>
                <w:tab w:val="left" w:pos="174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</w:t>
            </w:r>
          </w:p>
          <w:p w14:paraId="52276D81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3544" w:type="dxa"/>
            <w:vAlign w:val="center"/>
          </w:tcPr>
          <w:p w14:paraId="4DA0CA53" w14:textId="77777777" w:rsidR="004B16F4" w:rsidRPr="004D5FA0" w:rsidRDefault="00000000">
            <w:pPr>
              <w:tabs>
                <w:tab w:val="left" w:pos="174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наставници, oдељенске сатарешине,стручна већа</w:t>
            </w:r>
          </w:p>
        </w:tc>
      </w:tr>
      <w:tr w:rsidR="004B16F4" w:rsidRPr="004D5FA0" w14:paraId="24302C86" w14:textId="77777777">
        <w:tc>
          <w:tcPr>
            <w:tcW w:w="3427" w:type="dxa"/>
            <w:vAlign w:val="center"/>
          </w:tcPr>
          <w:p w14:paraId="136DB76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lastRenderedPageBreak/>
              <w:t>Школа за родитеље,тематска предавања за родитеље</w:t>
            </w:r>
          </w:p>
        </w:tc>
        <w:tc>
          <w:tcPr>
            <w:tcW w:w="3230" w:type="dxa"/>
            <w:vAlign w:val="center"/>
          </w:tcPr>
          <w:p w14:paraId="7320B936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Минимум два пута годишње</w:t>
            </w:r>
          </w:p>
        </w:tc>
        <w:tc>
          <w:tcPr>
            <w:tcW w:w="3544" w:type="dxa"/>
            <w:vAlign w:val="center"/>
          </w:tcPr>
          <w:p w14:paraId="496E369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Директор,наставници, стручна служба, спољни сарадници</w:t>
            </w:r>
          </w:p>
        </w:tc>
      </w:tr>
      <w:tr w:rsidR="004B16F4" w:rsidRPr="004D5FA0" w14:paraId="703D5AF1" w14:textId="77777777">
        <w:tc>
          <w:tcPr>
            <w:tcW w:w="3427" w:type="dxa"/>
            <w:vAlign w:val="center"/>
          </w:tcPr>
          <w:p w14:paraId="6728CDF8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родитеља у Клуб родитеља и наставника</w:t>
            </w:r>
          </w:p>
        </w:tc>
        <w:tc>
          <w:tcPr>
            <w:tcW w:w="3230" w:type="dxa"/>
            <w:vAlign w:val="center"/>
          </w:tcPr>
          <w:p w14:paraId="23729343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3544" w:type="dxa"/>
            <w:vAlign w:val="center"/>
          </w:tcPr>
          <w:p w14:paraId="7D8847F4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наставници, родитељи</w:t>
            </w:r>
          </w:p>
        </w:tc>
      </w:tr>
      <w:tr w:rsidR="004B16F4" w:rsidRPr="004D5FA0" w14:paraId="3B6BB394" w14:textId="77777777">
        <w:tc>
          <w:tcPr>
            <w:tcW w:w="3427" w:type="dxa"/>
            <w:vAlign w:val="center"/>
          </w:tcPr>
          <w:p w14:paraId="7CD6C0C4" w14:textId="77777777" w:rsidR="004B16F4" w:rsidRPr="004D5FA0" w:rsidRDefault="0000000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Отворена врата</w:t>
            </w:r>
          </w:p>
        </w:tc>
        <w:tc>
          <w:tcPr>
            <w:tcW w:w="3230" w:type="dxa"/>
            <w:vAlign w:val="center"/>
          </w:tcPr>
          <w:p w14:paraId="55AE0AB9" w14:textId="77777777" w:rsidR="004B16F4" w:rsidRPr="004D5FA0" w:rsidRDefault="0000000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Према плану</w:t>
            </w:r>
          </w:p>
        </w:tc>
        <w:tc>
          <w:tcPr>
            <w:tcW w:w="3544" w:type="dxa"/>
            <w:vAlign w:val="center"/>
          </w:tcPr>
          <w:p w14:paraId="10DE4E3A" w14:textId="77777777" w:rsidR="004B16F4" w:rsidRPr="004D5FA0" w:rsidRDefault="00000000">
            <w:pPr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Директор, наставници</w:t>
            </w:r>
          </w:p>
        </w:tc>
      </w:tr>
      <w:tr w:rsidR="004B16F4" w:rsidRPr="004D5FA0" w14:paraId="4A67B1AE" w14:textId="77777777">
        <w:tc>
          <w:tcPr>
            <w:tcW w:w="3427" w:type="dxa"/>
            <w:vAlign w:val="center"/>
          </w:tcPr>
          <w:p w14:paraId="2DD50A8F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Укључивање  рoдитeљa у крeaтивне рaдиoнице (израде  честитки и украса уочи новогодишњих и ускршњих празника и слично) </w:t>
            </w:r>
          </w:p>
        </w:tc>
        <w:tc>
          <w:tcPr>
            <w:tcW w:w="3230" w:type="dxa"/>
            <w:vAlign w:val="center"/>
          </w:tcPr>
          <w:p w14:paraId="6102E8F6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544" w:type="dxa"/>
            <w:vAlign w:val="center"/>
          </w:tcPr>
          <w:p w14:paraId="47B01D7A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Одељењски старешина</w:t>
            </w:r>
          </w:p>
        </w:tc>
      </w:tr>
      <w:tr w:rsidR="004B16F4" w:rsidRPr="004D5FA0" w14:paraId="271DBB46" w14:textId="77777777">
        <w:tc>
          <w:tcPr>
            <w:tcW w:w="3427" w:type="dxa"/>
            <w:vAlign w:val="center"/>
          </w:tcPr>
          <w:p w14:paraId="07182A52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Зajeднички излeти,  пoсeте културним институциjaмa</w:t>
            </w:r>
          </w:p>
        </w:tc>
        <w:tc>
          <w:tcPr>
            <w:tcW w:w="3230" w:type="dxa"/>
            <w:vAlign w:val="center"/>
          </w:tcPr>
          <w:p w14:paraId="451C318E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544" w:type="dxa"/>
            <w:vAlign w:val="center"/>
          </w:tcPr>
          <w:p w14:paraId="65A5DD0A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Одељењски старешина</w:t>
            </w:r>
          </w:p>
        </w:tc>
      </w:tr>
      <w:tr w:rsidR="004B16F4" w:rsidRPr="004D5FA0" w14:paraId="717B199E" w14:textId="77777777">
        <w:tc>
          <w:tcPr>
            <w:tcW w:w="3427" w:type="dxa"/>
            <w:vAlign w:val="center"/>
          </w:tcPr>
          <w:p w14:paraId="3AA642D3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Реализација спортских активности (спортски сусрети родитеља, ученика и наставника)</w:t>
            </w:r>
          </w:p>
        </w:tc>
        <w:tc>
          <w:tcPr>
            <w:tcW w:w="3230" w:type="dxa"/>
            <w:vAlign w:val="center"/>
          </w:tcPr>
          <w:p w14:paraId="175E5CB1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544" w:type="dxa"/>
            <w:vAlign w:val="center"/>
          </w:tcPr>
          <w:p w14:paraId="1A16A315" w14:textId="77777777" w:rsidR="004B16F4" w:rsidRPr="004D5FA0" w:rsidRDefault="00000000">
            <w:pPr>
              <w:tabs>
                <w:tab w:val="left" w:pos="1740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 физичког васпитања и одељењске старешине</w:t>
            </w:r>
          </w:p>
        </w:tc>
      </w:tr>
      <w:tr w:rsidR="004B16F4" w:rsidRPr="004D5FA0" w14:paraId="1A38937F" w14:textId="77777777">
        <w:tc>
          <w:tcPr>
            <w:tcW w:w="3427" w:type="dxa"/>
            <w:vAlign w:val="center"/>
          </w:tcPr>
          <w:p w14:paraId="1A92BD0F" w14:textId="77777777" w:rsidR="004B16F4" w:rsidRPr="004D5FA0" w:rsidRDefault="00000000">
            <w:pPr>
              <w:tabs>
                <w:tab w:val="left" w:pos="3240"/>
              </w:tabs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Укључивање родитеља у пројекте школе</w:t>
            </w:r>
          </w:p>
        </w:tc>
        <w:tc>
          <w:tcPr>
            <w:tcW w:w="3230" w:type="dxa"/>
            <w:vAlign w:val="center"/>
          </w:tcPr>
          <w:p w14:paraId="0A6BA944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544" w:type="dxa"/>
            <w:vAlign w:val="center"/>
          </w:tcPr>
          <w:p w14:paraId="5F494DBF" w14:textId="77777777" w:rsidR="004B16F4" w:rsidRPr="004D5FA0" w:rsidRDefault="0000000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Директор и наставници</w:t>
            </w:r>
          </w:p>
        </w:tc>
      </w:tr>
      <w:tr w:rsidR="004B16F4" w:rsidRPr="004D5FA0" w14:paraId="0648572A" w14:textId="77777777">
        <w:tc>
          <w:tcPr>
            <w:tcW w:w="3427" w:type="dxa"/>
            <w:vAlign w:val="center"/>
          </w:tcPr>
          <w:p w14:paraId="077F335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Информисање родитеља и старатеља преко огласне табле</w:t>
            </w:r>
          </w:p>
        </w:tc>
        <w:tc>
          <w:tcPr>
            <w:tcW w:w="3230" w:type="dxa"/>
            <w:vAlign w:val="center"/>
          </w:tcPr>
          <w:p w14:paraId="35E0B5DE" w14:textId="77777777" w:rsidR="004B16F4" w:rsidRPr="004D5FA0" w:rsidRDefault="00000000">
            <w:pPr>
              <w:tabs>
                <w:tab w:val="left" w:pos="1740"/>
              </w:tabs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Континуирано</w:t>
            </w:r>
          </w:p>
          <w:p w14:paraId="08ADE0C4" w14:textId="77777777" w:rsidR="004B16F4" w:rsidRPr="004D5FA0" w:rsidRDefault="004B16F4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3544" w:type="dxa"/>
            <w:vAlign w:val="center"/>
          </w:tcPr>
          <w:p w14:paraId="11946DE3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наставници, педагог, одељењске старешине</w:t>
            </w:r>
          </w:p>
        </w:tc>
      </w:tr>
      <w:tr w:rsidR="004B16F4" w:rsidRPr="004D5FA0" w14:paraId="2EB52E15" w14:textId="77777777">
        <w:tc>
          <w:tcPr>
            <w:tcW w:w="3427" w:type="dxa"/>
            <w:vAlign w:val="center"/>
          </w:tcPr>
          <w:p w14:paraId="2044947E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Информисање родитеља о битним дешавањима преко сајта школе, друштвених мрежа....</w:t>
            </w:r>
          </w:p>
        </w:tc>
        <w:tc>
          <w:tcPr>
            <w:tcW w:w="3230" w:type="dxa"/>
            <w:vAlign w:val="center"/>
          </w:tcPr>
          <w:p w14:paraId="02015C07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3544" w:type="dxa"/>
            <w:vAlign w:val="center"/>
          </w:tcPr>
          <w:p w14:paraId="09341924" w14:textId="77777777" w:rsidR="004B16F4" w:rsidRPr="004D5FA0" w:rsidRDefault="00000000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Предметни наставници, педагог, одељењске старешине</w:t>
            </w:r>
          </w:p>
        </w:tc>
      </w:tr>
    </w:tbl>
    <w:p w14:paraId="77B5A858" w14:textId="77777777" w:rsidR="004B16F4" w:rsidRPr="004D5FA0" w:rsidRDefault="004B16F4">
      <w:pPr>
        <w:shd w:val="clear" w:color="auto" w:fill="FFFFFF"/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0F0828ED" w14:textId="77777777" w:rsidR="004B16F4" w:rsidRPr="004D5FA0" w:rsidRDefault="004B16F4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716CC03" w14:textId="77777777" w:rsidR="004B16F4" w:rsidRPr="004D5FA0" w:rsidRDefault="00000000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20. План сарадње и умрежавање са другим школама и установама</w:t>
      </w:r>
    </w:p>
    <w:p w14:paraId="509D669B" w14:textId="77777777" w:rsidR="004B16F4" w:rsidRPr="004D5FA0" w:rsidRDefault="00000000">
      <w:pPr>
        <w:tabs>
          <w:tab w:val="left" w:pos="1970"/>
        </w:tabs>
        <w:spacing w:after="0"/>
        <w:ind w:left="0" w:right="0" w:hanging="3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drawing>
          <wp:anchor distT="0" distB="0" distL="114300" distR="114300" simplePos="0" relativeHeight="251684864" behindDoc="0" locked="0" layoutInCell="1" hidden="0" allowOverlap="1" wp14:anchorId="7E949696" wp14:editId="2561FB9E">
            <wp:simplePos x="0" y="0"/>
            <wp:positionH relativeFrom="column">
              <wp:posOffset>1</wp:posOffset>
            </wp:positionH>
            <wp:positionV relativeFrom="paragraph">
              <wp:posOffset>7620</wp:posOffset>
            </wp:positionV>
            <wp:extent cx="1514475" cy="1514475"/>
            <wp:effectExtent l="0" t="0" r="0" b="0"/>
            <wp:wrapSquare wrapText="bothSides" distT="0" distB="0" distL="114300" distR="114300"/>
            <wp:docPr id="121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762824" w14:textId="77777777" w:rsidR="004B16F4" w:rsidRPr="004D5FA0" w:rsidRDefault="00000000">
      <w:pPr>
        <w:widowControl w:val="0"/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Школа сарађује са другим установама са циљем  пружања стручне помоћи у решавању проблема и задовољавања  потреба ученика. Школа ће сарађивати са следећим иституцијама: Домом здравља, Центром за социјални рад, Националном службом за запошљавање, Центром за културу, Црвеним крстом, Министарством унутрашњих послова, Предшколском установом.</w:t>
      </w:r>
    </w:p>
    <w:p w14:paraId="6CEED321" w14:textId="77777777" w:rsidR="004B16F4" w:rsidRPr="004D5FA0" w:rsidRDefault="00000000">
      <w:pPr>
        <w:widowControl w:val="0"/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Умрежавањем школе са другим институцијама постићи ће се бржа и ефикаснија размена информација и сарадња. Умрежавањем ће бити обвухаћене све школе из  окружења, како сеоске тако и градске средње школе, као и школе које су учесници заједничких пројеката.</w:t>
      </w:r>
    </w:p>
    <w:p w14:paraId="212681F7" w14:textId="77777777" w:rsidR="004B16F4" w:rsidRPr="004D5FA0" w:rsidRDefault="004B16F4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tbl>
      <w:tblPr>
        <w:tblStyle w:val="af4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260"/>
        <w:gridCol w:w="2552"/>
        <w:gridCol w:w="2409"/>
      </w:tblGrid>
      <w:tr w:rsidR="004B16F4" w:rsidRPr="004D5FA0" w14:paraId="51B195BD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4A6A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sr-Cyrl-RS"/>
              </w:rPr>
              <w:t xml:space="preserve">Институција са којом се сарађује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9A71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sr-Cyrl-RS"/>
              </w:rPr>
              <w:t>Садржај сарадње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CCC9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5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19A8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sr-Cyrl-RS"/>
              </w:rPr>
              <w:t xml:space="preserve">Реализатори </w:t>
            </w:r>
          </w:p>
        </w:tc>
      </w:tr>
      <w:tr w:rsidR="004B16F4" w:rsidRPr="004D5FA0" w14:paraId="40A7BE82" w14:textId="77777777">
        <w:trPr>
          <w:cantSplit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A610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Дом здравља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A376C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Систематски прегледи ученика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CDBD6" w14:textId="77777777" w:rsidR="004B16F4" w:rsidRPr="004D5FA0" w:rsidRDefault="00000000">
            <w:pPr>
              <w:spacing w:after="0" w:line="276" w:lineRule="auto"/>
              <w:ind w:right="-51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A8406" w14:textId="77777777" w:rsidR="004B16F4" w:rsidRPr="004D5FA0" w:rsidRDefault="00000000">
            <w:pPr>
              <w:spacing w:after="0" w:line="276" w:lineRule="auto"/>
              <w:ind w:right="18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Здравствени радници</w:t>
            </w:r>
          </w:p>
        </w:tc>
      </w:tr>
      <w:tr w:rsidR="004B16F4" w:rsidRPr="004D5FA0" w14:paraId="076A4A6E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46361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57E7F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Вакцинација ученика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2842A" w14:textId="77777777" w:rsidR="004B16F4" w:rsidRPr="004D5FA0" w:rsidRDefault="00000000">
            <w:pPr>
              <w:spacing w:after="0" w:line="276" w:lineRule="auto"/>
              <w:ind w:right="-51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4F14E" w14:textId="77777777" w:rsidR="004B16F4" w:rsidRPr="004D5FA0" w:rsidRDefault="00000000">
            <w:pPr>
              <w:spacing w:after="0" w:line="276" w:lineRule="auto"/>
              <w:ind w:right="18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Здравствени радници</w:t>
            </w:r>
          </w:p>
        </w:tc>
      </w:tr>
      <w:tr w:rsidR="004B16F4" w:rsidRPr="004D5FA0" w14:paraId="490A110A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612A3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5C54A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Стручна предавања на одређене теме (здрави стилови живота, репродуктивно здравље, превенција злоупотребе ПАС-а)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E8C10" w14:textId="77777777" w:rsidR="004B16F4" w:rsidRPr="004D5FA0" w:rsidRDefault="00000000">
            <w:pPr>
              <w:spacing w:after="0" w:line="276" w:lineRule="auto"/>
              <w:ind w:right="-51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01608" w14:textId="77777777" w:rsidR="004B16F4" w:rsidRPr="004D5FA0" w:rsidRDefault="00000000">
            <w:pPr>
              <w:spacing w:after="0" w:line="276" w:lineRule="auto"/>
              <w:ind w:right="18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Стручњаци из области медицине</w:t>
            </w:r>
          </w:p>
        </w:tc>
      </w:tr>
      <w:tr w:rsidR="004B16F4" w:rsidRPr="004D5FA0" w14:paraId="69EC1FF8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C8833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1BEA8" w14:textId="77777777" w:rsidR="004B16F4" w:rsidRPr="004D5FA0" w:rsidRDefault="00000000">
            <w:pP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Лекарски прегледи организовани према листи жеља ученика 8.разреда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BFA5E" w14:textId="77777777" w:rsidR="004B16F4" w:rsidRPr="004D5FA0" w:rsidRDefault="00000000">
            <w:pPr>
              <w:spacing w:after="0" w:line="276" w:lineRule="auto"/>
              <w:ind w:right="-51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098A1" w14:textId="77777777" w:rsidR="004B16F4" w:rsidRPr="004D5FA0" w:rsidRDefault="00000000">
            <w:pPr>
              <w:spacing w:after="0" w:line="276" w:lineRule="auto"/>
              <w:ind w:right="18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Здравствени радници</w:t>
            </w:r>
          </w:p>
        </w:tc>
      </w:tr>
      <w:tr w:rsidR="004B16F4" w:rsidRPr="004D5FA0" w14:paraId="73D11FC2" w14:textId="77777777">
        <w:trPr>
          <w:cantSplit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3603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Центар за социјални рад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FECD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Пријава насиља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D9E1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5C13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Стручни сарадници школе</w:t>
            </w:r>
          </w:p>
          <w:p w14:paraId="790299B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Водитељи случаја ЦСР</w:t>
            </w:r>
          </w:p>
        </w:tc>
      </w:tr>
      <w:tr w:rsidR="004B16F4" w:rsidRPr="004D5FA0" w14:paraId="42ED4A54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C3A8E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F34C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Консултације о ученицима који су под старатељством ЦСР / у хранитељским породицама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86BF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1D87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Стручни сарадници школе</w:t>
            </w:r>
          </w:p>
          <w:p w14:paraId="392B086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Водитељи случаја ЦСР</w:t>
            </w:r>
          </w:p>
        </w:tc>
      </w:tr>
      <w:tr w:rsidR="004B16F4" w:rsidRPr="004D5FA0" w14:paraId="24941BA8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9513C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E20A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Размена информација о ученицима код којих су присутни умерени или јаки индикатори за идентификацију жртава трговине људима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830F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B3C5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Стручни сарадници школе</w:t>
            </w:r>
          </w:p>
          <w:p w14:paraId="5DC6897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Водитељи случаја ЦСР</w:t>
            </w:r>
          </w:p>
        </w:tc>
      </w:tr>
      <w:tr w:rsidR="004B16F4" w:rsidRPr="004D5FA0" w14:paraId="7EE83C11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C0D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Национална служба за запошљавање и фирме које подржавају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дуално образовање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2E20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Пружање подршке током спровођења програма професионалне оријентације ученика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5E0B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997F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Саветници за запошљавање НСЗ, фирме,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Тим за ПО</w:t>
            </w:r>
          </w:p>
        </w:tc>
      </w:tr>
      <w:tr w:rsidR="004B16F4" w:rsidRPr="004D5FA0" w14:paraId="63020940" w14:textId="77777777">
        <w:trPr>
          <w:cantSplit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547B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Културни центри у Суботици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E2FB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Посете позоришних представа/ организовање позоришних представа у школи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89A2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F9A5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помоћник директора</w:t>
            </w:r>
          </w:p>
        </w:tc>
      </w:tr>
      <w:tr w:rsidR="004B16F4" w:rsidRPr="004D5FA0" w14:paraId="7056EB33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9B4D0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A843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Посета изложбе, галерије , књиж.вечери(уметничких, научних итд.)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F77C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36E9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помоћник директора</w:t>
            </w:r>
          </w:p>
        </w:tc>
      </w:tr>
      <w:tr w:rsidR="004B16F4" w:rsidRPr="004D5FA0" w14:paraId="0B8AA208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9FAE3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ABDF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Посете музеју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59A7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3D83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помоћник директора</w:t>
            </w:r>
          </w:p>
        </w:tc>
      </w:tr>
      <w:tr w:rsidR="004B16F4" w:rsidRPr="004D5FA0" w14:paraId="1D2DB6DE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6BD89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211B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Посете биоскоп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има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D781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4B41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помоћник директора</w:t>
            </w:r>
          </w:p>
        </w:tc>
      </w:tr>
      <w:tr w:rsidR="004B16F4" w:rsidRPr="004D5FA0" w14:paraId="573B4B5B" w14:textId="77777777">
        <w:trPr>
          <w:cantSplit/>
          <w:trHeight w:val="944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CD1453" w14:textId="77777777" w:rsidR="004B16F4" w:rsidRPr="004D5FA0" w:rsidRDefault="00000000">
            <w:pPr>
              <w:spacing w:after="0"/>
              <w:ind w:right="-103" w:hanging="2"/>
              <w:rPr>
                <w:rFonts w:ascii="Times New Roman" w:eastAsia="Times New Roman" w:hAnsi="Times New Roman" w:cs="Times New Roman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Сарадња са националним саветима националних мањина (са Националним саветом мађарске националне мањине и осталим националним саветима)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19E6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Излети ученика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, студијска путовања и летњи табори 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у организацји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 различитих националних савета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 </w:t>
            </w:r>
          </w:p>
          <w:p w14:paraId="50769EC6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5E51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2E1B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помоћник директора</w:t>
            </w:r>
          </w:p>
        </w:tc>
      </w:tr>
      <w:tr w:rsidR="004B16F4" w:rsidRPr="004D5FA0" w14:paraId="45A81F77" w14:textId="77777777">
        <w:trPr>
          <w:cantSplit/>
          <w:trHeight w:val="714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C6BC46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1979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усавршавања за наставнике на мађарском наставном језику</w:t>
            </w:r>
          </w:p>
          <w:p w14:paraId="5890F3E9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A281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1745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помоћник директора</w:t>
            </w:r>
          </w:p>
        </w:tc>
      </w:tr>
      <w:tr w:rsidR="004B16F4" w:rsidRPr="004D5FA0" w14:paraId="6FB62271" w14:textId="77777777">
        <w:trPr>
          <w:cantSplit/>
          <w:trHeight w:val="1002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CC028D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D1C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Конкурси за набавку опреме и наставних средстава- пројекти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DE6F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1F2A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помоћник директора, тим за пројекте</w:t>
            </w:r>
          </w:p>
        </w:tc>
      </w:tr>
      <w:tr w:rsidR="004B16F4" w:rsidRPr="004D5FA0" w14:paraId="57FEC03A" w14:textId="77777777">
        <w:trPr>
          <w:cantSplit/>
          <w:trHeight w:val="44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5430FA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7BE4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Заједнички пројекти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AE93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15A3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помоћник директора, тим за пројекте</w:t>
            </w:r>
          </w:p>
        </w:tc>
      </w:tr>
      <w:tr w:rsidR="004B16F4" w:rsidRPr="004D5FA0" w14:paraId="42AE67C3" w14:textId="77777777">
        <w:trPr>
          <w:cantSplit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15F9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Црвени крст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CFAA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Основна обука ученика за пружање прве помоћи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78CA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B321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Стручњаци из области медицине</w:t>
            </w:r>
          </w:p>
        </w:tc>
      </w:tr>
      <w:tr w:rsidR="004B16F4" w:rsidRPr="004D5FA0" w14:paraId="4331A2AF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F8CE4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CDF1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Добровољно давање крви од стране запослених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7748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Септембар, јануар, мај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D826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Здравствени радници</w:t>
            </w:r>
          </w:p>
        </w:tc>
      </w:tr>
      <w:tr w:rsidR="004B16F4" w:rsidRPr="004D5FA0" w14:paraId="06D87E37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ADC8D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C0A4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Хуманитарне акције – прикупљање гардеробе, наставних средстава, основних хигијенских средстава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325B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Мин. једном у току школске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A310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 школе, одељењске старешине</w:t>
            </w:r>
          </w:p>
        </w:tc>
      </w:tr>
      <w:tr w:rsidR="004B16F4" w:rsidRPr="004D5FA0" w14:paraId="7ABA7A77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ECA30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F74D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предавања на одређене теме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2616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F8B9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Волонтери Црвеног крста - вршњачки едукатори</w:t>
            </w:r>
          </w:p>
        </w:tc>
      </w:tr>
      <w:tr w:rsidR="004B16F4" w:rsidRPr="004D5FA0" w14:paraId="7E880FA7" w14:textId="77777777">
        <w:trPr>
          <w:cantSplit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90EE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Министарство унутрашњих послова – Полицијска  станица Суботица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EA94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Предавање о безбедном саобраћају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133C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C467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Припадници МУП-а</w:t>
            </w:r>
          </w:p>
        </w:tc>
      </w:tr>
      <w:tr w:rsidR="004B16F4" w:rsidRPr="004D5FA0" w14:paraId="2EBF9E9F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D845C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B9FA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Предавање о спречавању насилног понашања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A88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61B3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Припадници МУП-а</w:t>
            </w:r>
          </w:p>
        </w:tc>
      </w:tr>
      <w:tr w:rsidR="004B16F4" w:rsidRPr="004D5FA0" w14:paraId="4637D6CA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4FABA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3778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Предавања о ризичним понашањима (злоупотреба ПАС-а)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E4F1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CEA5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Припадници МУП-а</w:t>
            </w:r>
          </w:p>
        </w:tc>
      </w:tr>
      <w:tr w:rsidR="004B16F4" w:rsidRPr="004D5FA0" w14:paraId="02D1E932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7D786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42F3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Пријава насилног понашања, занемаривања и злостављања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3E3F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C464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 школе</w:t>
            </w:r>
          </w:p>
        </w:tc>
      </w:tr>
      <w:tr w:rsidR="004B16F4" w:rsidRPr="004D5FA0" w14:paraId="762559AE" w14:textId="77777777">
        <w:trPr>
          <w:cantSplit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BC1E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Предшколска установа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9E71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Подстицање - промоција уписа првака у нашу школу (отворени дани, креативне – интерактивне радионице за будуће прваке)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2AAE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утврђеној динамици током другог полугодишта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43D0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 школе, учитељи</w:t>
            </w:r>
          </w:p>
        </w:tc>
      </w:tr>
      <w:tr w:rsidR="004B16F4" w:rsidRPr="004D5FA0" w14:paraId="5704C9A0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E4DE4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EEA0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Размена информација о ученицима код којих утврђена нижи ниво зрелости за школу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53CA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Мај - јун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597C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Васпитачи ПУ</w:t>
            </w:r>
          </w:p>
          <w:p w14:paraId="3B1CB2D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Психолог школе</w:t>
            </w:r>
          </w:p>
        </w:tc>
      </w:tr>
      <w:tr w:rsidR="004B16F4" w:rsidRPr="004D5FA0" w14:paraId="2699DE82" w14:textId="77777777">
        <w:trPr>
          <w:cantSplit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7E6D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Основне школе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F157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Сарадња/размена информација приликом преласка ученика из једне школе у другу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7C7A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По потреби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345C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 школе</w:t>
            </w:r>
          </w:p>
        </w:tc>
      </w:tr>
      <w:tr w:rsidR="004B16F4" w:rsidRPr="004D5FA0" w14:paraId="336A455C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9DF90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29C4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Организовање заједничких спортских/ културних активности са другим основним школама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36C6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3506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Директор школе</w:t>
            </w:r>
          </w:p>
          <w:p w14:paraId="17BFC80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42BAF742" w14:textId="77777777">
        <w:trPr>
          <w:cantSplit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39B7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Средње школе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FCAD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Оранизовање промотивних активности средњих школа за ученике 8. разреда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4A2A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Друго полугодиште сваке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165CA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</w:tr>
      <w:tr w:rsidR="004B16F4" w:rsidRPr="004D5FA0" w14:paraId="2D14C008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C8901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09FA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Организовање обиласка средњих школа за ученике 8. разреда и посете сре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дњих школа нашој школи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A0E5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Друго полугодиште сваке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58B7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Одељењске старешине</w:t>
            </w:r>
          </w:p>
        </w:tc>
      </w:tr>
      <w:tr w:rsidR="004B16F4" w:rsidRPr="004D5FA0" w14:paraId="3740F16B" w14:textId="77777777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BE4A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BC60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Преношење искуства и информација средњим школама о ученицима који су основну школу завршили по ИОП-у.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87CF0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Август сваке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DFC3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Стручна служба школе</w:t>
            </w:r>
          </w:p>
        </w:tc>
      </w:tr>
      <w:tr w:rsidR="004B16F4" w:rsidRPr="004D5FA0" w14:paraId="12503CED" w14:textId="77777777">
        <w:trPr>
          <w:trHeight w:val="17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A550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lastRenderedPageBreak/>
              <w:t>Високошколске установе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D18D4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Интензивирање сарадње наше школе-вежбаонице са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Учитељским факултетом на мађарском наставном језику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 у Суботици (менторски рад, учешће у акцијама факултета и учешће факултета у пројектима школе), као и са другим виоскошколским установама наставничког усмерења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E5FB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Континуирано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A11F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 xml:space="preserve">Учитељи/наставници (ментори студената), професори 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Учитељског факултета на мађарском наставном језику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, студенти</w:t>
            </w:r>
          </w:p>
        </w:tc>
      </w:tr>
      <w:tr w:rsidR="004B16F4" w:rsidRPr="004D5FA0" w14:paraId="66E4975F" w14:textId="77777777">
        <w:trPr>
          <w:cantSplit/>
          <w:trHeight w:val="46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3DFDC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Сарадња са братским школама и школама из других градова и држава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E9A09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Такмичење у певању народних песама- Гедои школа, Сегедин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808B5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мај месец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305D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23C888B8" w14:textId="77777777">
        <w:trPr>
          <w:cantSplit/>
          <w:trHeight w:val="46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8FF83E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34F7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Такмичење у познавању мађарске историје - домаћин ОШ “Сечењи Иштван”, Суботица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C8C7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6150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</w:t>
            </w:r>
          </w:p>
          <w:p w14:paraId="3400F51F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руководство</w:t>
            </w:r>
          </w:p>
        </w:tc>
      </w:tr>
      <w:tr w:rsidR="004B16F4" w:rsidRPr="004D5FA0" w14:paraId="6DA9B377" w14:textId="77777777">
        <w:trPr>
          <w:cantSplit/>
          <w:trHeight w:val="54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1C83E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BE4B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Такмичење у ликовном стваралаштву – ОШ „Чики Гергељ“ Арад, Румунија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2136C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0195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</w:tr>
      <w:tr w:rsidR="004B16F4" w:rsidRPr="004D5FA0" w14:paraId="37B8EC55" w14:textId="77777777">
        <w:trPr>
          <w:cantSplit/>
          <w:trHeight w:val="737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56BC5E" w14:textId="77777777" w:rsidR="004B16F4" w:rsidRPr="004D5FA0" w:rsidRDefault="004B1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5176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Такмичење у ликовном стваралаштву – Барток Бела Лицеум, Темишвар, Румунија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069B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9507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Наставниџи</w:t>
            </w:r>
          </w:p>
        </w:tc>
      </w:tr>
      <w:tr w:rsidR="004B16F4" w:rsidRPr="004D5FA0" w14:paraId="237B6983" w14:textId="77777777">
        <w:trPr>
          <w:trHeight w:val="737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F5AF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Сарадња  са Удружењем просветних радника Мађара северне Бачке (ЕМ</w:t>
            </w: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Р</w:t>
            </w: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Е)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1604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Организовање  у школи Међународног такмичења из познавања мађарске историје – Honismereti verseny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7D75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C0F81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заменик директора</w:t>
            </w:r>
          </w:p>
        </w:tc>
      </w:tr>
      <w:tr w:rsidR="004B16F4" w:rsidRPr="004D5FA0" w14:paraId="1BEBBF26" w14:textId="77777777">
        <w:trPr>
          <w:trHeight w:val="737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B800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Сарадња са Савезом центара за таленте у Мађарској (MATEHETSZ)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C498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Праћење акредитације наше школе као Центра за талете, вредновање успешности школе као Центра за таленте и конкурисање на конкурсе Савеза центра за таленте Мађарске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D974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0A94E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  <w:t>Наставници, заменик директора, тим за пројекте, директор</w:t>
            </w:r>
          </w:p>
        </w:tc>
      </w:tr>
      <w:tr w:rsidR="004B16F4" w:rsidRPr="004D5FA0" w14:paraId="513715BA" w14:textId="7777777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0D5E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СПОРТ: </w:t>
            </w:r>
          </w:p>
          <w:p w14:paraId="26EB6C4B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Тениски савез Србије, </w:t>
            </w:r>
          </w:p>
          <w:p w14:paraId="30A63D8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 xml:space="preserve">Савез за школски спорт, </w:t>
            </w:r>
          </w:p>
          <w:p w14:paraId="749269E8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103"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КК “Спартак”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5E6A3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Наставак успешно започетих пројекта:</w:t>
            </w:r>
          </w:p>
          <w:p w14:paraId="079DD0B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Тенис у школама и  “Здраво растимо”</w:t>
            </w:r>
          </w:p>
          <w:p w14:paraId="4C5C9342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hanging="2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Бесплатни тренинзи за ученике наше школе због бесплатне промоције спорта у школи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A2D36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-51"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5291D" w14:textId="77777777" w:rsidR="004B16F4" w:rsidRPr="004D5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8" w:hanging="2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sr-Cyrl-RS"/>
              </w:rPr>
            </w:pPr>
            <w:r w:rsidRPr="004D5FA0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sr-Cyrl-RS"/>
              </w:rPr>
              <w:t>Наставници физичког васпитања, тренери</w:t>
            </w:r>
          </w:p>
        </w:tc>
      </w:tr>
    </w:tbl>
    <w:p w14:paraId="49495264" w14:textId="77777777" w:rsidR="004B16F4" w:rsidRPr="004D5FA0" w:rsidRDefault="004B16F4">
      <w:pPr>
        <w:shd w:val="clear" w:color="auto" w:fill="FFFFFF"/>
        <w:ind w:left="0" w:hanging="3"/>
        <w:rPr>
          <w:lang w:val="sr-Cyrl-RS"/>
        </w:rPr>
      </w:pPr>
    </w:p>
    <w:p w14:paraId="1CEAADA8" w14:textId="77777777" w:rsidR="004B16F4" w:rsidRPr="004D5FA0" w:rsidRDefault="004B16F4">
      <w:pPr>
        <w:shd w:val="clear" w:color="auto" w:fill="FFFFFF"/>
        <w:ind w:left="0" w:hanging="3"/>
        <w:rPr>
          <w:lang w:val="sr-Cyrl-RS"/>
        </w:rPr>
      </w:pPr>
    </w:p>
    <w:p w14:paraId="7214CC03" w14:textId="77777777" w:rsidR="004B16F4" w:rsidRPr="004D5FA0" w:rsidRDefault="00000000">
      <w:pPr>
        <w:tabs>
          <w:tab w:val="left" w:pos="1970"/>
        </w:tabs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21.Мерила за праћење остваривања развојног плана</w:t>
      </w:r>
    </w:p>
    <w:p w14:paraId="22E381F5" w14:textId="77777777" w:rsidR="004B16F4" w:rsidRPr="004D5FA0" w:rsidRDefault="00000000">
      <w:pPr>
        <w:tabs>
          <w:tab w:val="left" w:pos="1970"/>
        </w:tabs>
        <w:ind w:left="0" w:hanging="3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noProof/>
          <w:lang w:val="sr-Cyrl-RS"/>
        </w:rPr>
        <w:lastRenderedPageBreak/>
        <w:drawing>
          <wp:anchor distT="0" distB="0" distL="114300" distR="114300" simplePos="0" relativeHeight="251685888" behindDoc="0" locked="0" layoutInCell="1" hidden="0" allowOverlap="1" wp14:anchorId="3AFEB171" wp14:editId="57EA1C1C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171575" cy="1228725"/>
            <wp:effectExtent l="0" t="0" r="0" b="0"/>
            <wp:wrapSquare wrapText="bothSides" distT="0" distB="0" distL="114300" distR="114300"/>
            <wp:docPr id="121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FD5904" w14:textId="77777777" w:rsidR="004B16F4" w:rsidRPr="004D5FA0" w:rsidRDefault="00000000">
      <w:pPr>
        <w:numPr>
          <w:ilvl w:val="0"/>
          <w:numId w:val="27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Реализација школског развојног плана пратиће се кроз: анкетирање свих учесника школског живота, извештаје директора и координатораТима за развојно планирање.</w:t>
      </w:r>
    </w:p>
    <w:p w14:paraId="6E4CAD17" w14:textId="77777777" w:rsidR="004B16F4" w:rsidRPr="004D5FA0" w:rsidRDefault="00000000">
      <w:pPr>
        <w:numPr>
          <w:ilvl w:val="0"/>
          <w:numId w:val="27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Реализација целокупног Развојног плана пратиће се на основу дефинисаних критеријума и мерила остварености промене. Анализу ће сачињавати: анкете, описи и извештаји по областима самовредновања и укупна анализа.</w:t>
      </w:r>
    </w:p>
    <w:p w14:paraId="0E9945DE" w14:textId="77777777" w:rsidR="004B16F4" w:rsidRPr="004D5FA0" w:rsidRDefault="00000000">
      <w:pPr>
        <w:numPr>
          <w:ilvl w:val="0"/>
          <w:numId w:val="27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Извештај о остварености Развојног плана подносе Директор школе и координатор Тима за развојно планирање, Наставничком већу, Школском одбору, Савету родитеља и Ученичком парламенту на крају школске  године.</w:t>
      </w:r>
    </w:p>
    <w:p w14:paraId="291A0887" w14:textId="77777777" w:rsidR="004B16F4" w:rsidRPr="004D5FA0" w:rsidRDefault="00000000">
      <w:pPr>
        <w:numPr>
          <w:ilvl w:val="0"/>
          <w:numId w:val="27"/>
        </w:numPr>
        <w:spacing w:after="0" w:line="240" w:lineRule="auto"/>
        <w:ind w:left="-1"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По истеку овог Развојног плана наведеним телима школе подноси се укупан извештај о остварености овог Школског развојног плана, а подноси га Директор школе.</w:t>
      </w:r>
    </w:p>
    <w:p w14:paraId="66C5E354" w14:textId="77777777" w:rsidR="004B16F4" w:rsidRPr="004D5FA0" w:rsidRDefault="004B16F4">
      <w:pPr>
        <w:spacing w:after="0"/>
        <w:ind w:right="0" w:hanging="2"/>
        <w:jc w:val="both"/>
        <w:rPr>
          <w:sz w:val="22"/>
          <w:szCs w:val="22"/>
          <w:lang w:val="sr-Cyrl-RS"/>
        </w:rPr>
      </w:pPr>
    </w:p>
    <w:p w14:paraId="50AF07DF" w14:textId="77777777" w:rsidR="004B16F4" w:rsidRPr="004D5FA0" w:rsidRDefault="004B16F4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5CDE79A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КРИТЕРИЈУМ УСПЕШНОСТИ ЗА РАЗВОЈНИ ЦИЉ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УНАПРЕЂИВАЊЕ СТРУЧНИХ КОМПЕТЕНЦИЈА НАСТАВНИКА</w:t>
      </w:r>
    </w:p>
    <w:p w14:paraId="273AE6DF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 </w:t>
      </w:r>
    </w:p>
    <w:p w14:paraId="19B7D061" w14:textId="77777777" w:rsidR="004B16F4" w:rsidRPr="004D5FA0" w:rsidRDefault="00000000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УНАПРЕЂИВАЊЕ СТРУЧНИХ КОМПЕТЕНЦИЈА НАСТАВНИКА сматраће се успешно оствареним уколико буду присутни докази о континуираном унапређивању стручних компетенција наставника за наставну област, предмет и методику наставе, за поучавање и учење, за подршку развоју личности ученика и за комуникацију и сарадњу. Неопходно је утврдити да наставници:</w:t>
      </w:r>
    </w:p>
    <w:p w14:paraId="3BC1EB23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планирају стручно усавршавање </w:t>
      </w:r>
    </w:p>
    <w:p w14:paraId="196665A6" w14:textId="77777777" w:rsidR="004B16F4" w:rsidRPr="004D5FA0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на основу резултата самовредновања и спољашњег вредновања рада и потреба школе </w:t>
      </w:r>
    </w:p>
    <w:p w14:paraId="0856532C" w14:textId="77777777" w:rsidR="004B16F4" w:rsidRPr="004D5FA0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на основу анализе квалитета односа у одељењу, мотивације ученика за учење и карактеристика личности ученика</w:t>
      </w:r>
    </w:p>
    <w:p w14:paraId="72C1657F" w14:textId="77777777" w:rsidR="004B16F4" w:rsidRPr="004D5FA0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на основу анализе успешности сарадње са свим партнерима;</w:t>
      </w:r>
    </w:p>
    <w:p w14:paraId="005FA0EB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континуирано се стручно усавршавају у области научне дисциплине којој предмет припада, методике наставе и образовне технологије;</w:t>
      </w:r>
    </w:p>
    <w:p w14:paraId="6FACFA83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унапређују квалитет свог рада примењујући новостечена знања из области у којима су се усавршавали;</w:t>
      </w:r>
    </w:p>
    <w:p w14:paraId="5A1354B2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континуирано унапређују сопствену педагошку праксу на основу анализе ученичких постигнућа;</w:t>
      </w:r>
    </w:p>
    <w:p w14:paraId="32A5287A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унапређују свој рад, користећи знања усавршавањем у области когнитивне, педагошке психологије и савремене дидактике и методика;</w:t>
      </w:r>
    </w:p>
    <w:p w14:paraId="050E94CF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проширују своја знања у области психофизичког, социјалног развоја деце и мотивације;</w:t>
      </w:r>
    </w:p>
    <w:p w14:paraId="1B6F7D6D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активно раде на побољшању свог односа са ученицима;</w:t>
      </w:r>
    </w:p>
    <w:p w14:paraId="1F2B893B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развијају педагошке вештине за руковођење одељењем;</w:t>
      </w:r>
    </w:p>
    <w:p w14:paraId="643C4C9C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усавршавају се у области сарадње и комуникацијских вештина;</w:t>
      </w:r>
    </w:p>
    <w:p w14:paraId="7853F501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обучавају се за тимски рад;</w:t>
      </w:r>
    </w:p>
    <w:p w14:paraId="47EB1CA0" w14:textId="77777777" w:rsidR="004B16F4" w:rsidRPr="004D5FA0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активно раде на побољшању свог односа са свим партнерима у образовно-васпитном раду.</w:t>
      </w:r>
    </w:p>
    <w:p w14:paraId="21B60A4E" w14:textId="77777777" w:rsidR="004B16F4" w:rsidRPr="004D5FA0" w:rsidRDefault="00000000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Присуство наведених параметара може се утврдити увидом у израђени Лични план професионалног развоја, евиденцију о стручном усавршавању наставника, сертификате о похађању акредитованих семинара, писане припреме за наставни час, протоколе о посматрању наставног часа, портфолио наставника, анкетирањем наставника.</w:t>
      </w:r>
    </w:p>
    <w:p w14:paraId="5FB6268E" w14:textId="77777777" w:rsidR="004B16F4" w:rsidRPr="004D5FA0" w:rsidRDefault="004B16F4">
      <w:pPr>
        <w:spacing w:after="0"/>
        <w:ind w:left="0" w:right="0" w:hanging="3"/>
        <w:rPr>
          <w:lang w:val="sr-Cyrl-RS"/>
        </w:rPr>
      </w:pPr>
    </w:p>
    <w:p w14:paraId="69F1F5B7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КРИТЕРИЈУМ УСПЕШНОСТИ ЗА РАЗВОЈНИ ЦИЉ </w:t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УНАПРЕЂИВАЊЕ КВАЛИТЕТА НАСТАВЕ И НИВОА ОБРАЗОВНИХ ПОСТИГНУЋА УЧЕНИКА</w:t>
      </w:r>
    </w:p>
    <w:p w14:paraId="026C6F69" w14:textId="77777777" w:rsidR="004B16F4" w:rsidRPr="004D5FA0" w:rsidRDefault="004B16F4">
      <w:pPr>
        <w:widowControl w:val="0"/>
        <w:spacing w:after="0" w:line="242" w:lineRule="auto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4FAC146" w14:textId="77777777" w:rsidR="004B16F4" w:rsidRPr="004D5FA0" w:rsidRDefault="00000000">
      <w:pPr>
        <w:widowControl w:val="0"/>
        <w:spacing w:line="242" w:lineRule="auto"/>
        <w:ind w:right="17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УНАПРЕЂИВАЊЕ КВАЛИТЕТА НАСТАВЕ И НИВОА ОБРАЗОВНИХ ПОСТИГНУЋА УЧЕНИКА сматраће се успешно оствареним уколико се </w:t>
      </w:r>
    </w:p>
    <w:p w14:paraId="72D561C3" w14:textId="77777777" w:rsidR="004B16F4" w:rsidRPr="004D5FA0" w:rsidRDefault="00000000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  <w:ind w:left="-1" w:right="17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програми наставних предмета међусобно садржајно и временски  усклађују у оквиру сваког разреда;</w:t>
      </w:r>
    </w:p>
    <w:p w14:paraId="7F1463AE" w14:textId="77777777" w:rsidR="004B16F4" w:rsidRPr="004D5FA0" w:rsidRDefault="00000000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  <w:ind w:left="-1" w:right="17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провером остварености образовних стандарда за појединачне наставне предмете покаже да основни ниво остварује  80% ученика , средњи ниво 50% ученика и напредни ниво 20% ученика;</w:t>
      </w:r>
    </w:p>
    <w:p w14:paraId="4C411581" w14:textId="77777777" w:rsidR="004B16F4" w:rsidRPr="004D5FA0" w:rsidRDefault="00000000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  <w:ind w:left="-1" w:right="17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мотивишу ученици за остваривање вишег нивоа образовних стандарда;</w:t>
      </w:r>
    </w:p>
    <w:p w14:paraId="77E2C31C" w14:textId="77777777" w:rsidR="004B16F4" w:rsidRPr="004D5FA0" w:rsidRDefault="00000000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  <w:ind w:left="-1" w:right="17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организује диференцирана припремна настава за завршни испит;</w:t>
      </w:r>
    </w:p>
    <w:p w14:paraId="516413CA" w14:textId="77777777" w:rsidR="004B16F4" w:rsidRPr="004D5FA0" w:rsidRDefault="00000000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  <w:ind w:left="-1" w:right="17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континуирано идентификују ученици којима је потребна додатна подршка у образовању и израђују ИОП-и 1, 2 и 3;</w:t>
      </w:r>
    </w:p>
    <w:p w14:paraId="075807B9" w14:textId="77777777" w:rsidR="004B16F4" w:rsidRPr="004D5FA0" w:rsidRDefault="00000000">
      <w:pPr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2" w:lineRule="auto"/>
        <w:ind w:left="-1" w:right="17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израђују транзициони планови и компензаторни програми.</w:t>
      </w:r>
    </w:p>
    <w:p w14:paraId="572D07CB" w14:textId="77777777" w:rsidR="004B16F4" w:rsidRPr="004D5FA0" w:rsidRDefault="00000000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Присуство наведених параметара може се утврдити увидом у извештаје о сачињеној корелацији, материјале за проверу остварености задатака и стандарда са статистичким приказима након сваке провере, портфолије ученика, педагошку документацију, извештај и план припремне наставе, ИОП-е, решења интерресорне комисије, транзициони план, компензаторни програм.</w:t>
      </w:r>
    </w:p>
    <w:p w14:paraId="7590CA70" w14:textId="77777777" w:rsidR="004B16F4" w:rsidRPr="004D5FA0" w:rsidRDefault="004B16F4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EB326C5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КРИТЕРИЈУМ УСПЕШНОСТИ ЗА  УНАПРЕЂИВАЊЕ БЕЗБЕДНОСТИ УЧЕНИКА</w:t>
      </w:r>
    </w:p>
    <w:p w14:paraId="49E3259D" w14:textId="77777777" w:rsidR="004B16F4" w:rsidRPr="004D5FA0" w:rsidRDefault="004B16F4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2A26CDE8" w14:textId="77777777" w:rsidR="004B16F4" w:rsidRPr="004D5FA0" w:rsidRDefault="00000000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УНАПРЕЂИВАЊЕ БЕЗБЕДНОСТИ УЧЕНИКА сматраће се успешно оствареним уколико се: </w:t>
      </w:r>
    </w:p>
    <w:p w14:paraId="2DB5F6E7" w14:textId="77777777" w:rsidR="004B16F4" w:rsidRPr="004D5FA0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континуирано унапређује квалитет и прати реализација и ефекти Програма заштите ученика од насиља, злостављања и занемаривања;</w:t>
      </w:r>
    </w:p>
    <w:p w14:paraId="38CDC98B" w14:textId="77777777" w:rsidR="004B16F4" w:rsidRPr="004D5FA0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континуирано спроводи план превентивних активности и интервентних активности према указаној потреби;</w:t>
      </w:r>
    </w:p>
    <w:p w14:paraId="49B9BA3A" w14:textId="77777777" w:rsidR="004B16F4" w:rsidRPr="004D5FA0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континуирано ради на смањивању толеранције на насиље;</w:t>
      </w:r>
    </w:p>
    <w:p w14:paraId="752A3003" w14:textId="77777777" w:rsidR="004B16F4" w:rsidRPr="004D5FA0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укључују родитељи у конципирање и реализацију Програма заштите ученика.</w:t>
      </w:r>
    </w:p>
    <w:p w14:paraId="6E80E756" w14:textId="77777777" w:rsidR="004B16F4" w:rsidRPr="004D5FA0" w:rsidRDefault="00000000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Присуство наведених параметара може се утврдити увидом у записнике са састанака Тима за заштиту, записнике са састанака Актива за развој школског програма, евиденцију сарадње са родитељима, анкете ученика, родитеља и наставника, извештај о самовредновању.</w:t>
      </w:r>
    </w:p>
    <w:p w14:paraId="6237BF02" w14:textId="77777777" w:rsidR="004B16F4" w:rsidRPr="004D5FA0" w:rsidRDefault="004B16F4">
      <w:pPr>
        <w:spacing w:after="0"/>
        <w:ind w:right="0" w:hanging="2"/>
        <w:rPr>
          <w:sz w:val="22"/>
          <w:szCs w:val="22"/>
          <w:lang w:val="sr-Cyrl-RS"/>
        </w:rPr>
      </w:pPr>
    </w:p>
    <w:p w14:paraId="0FA797CE" w14:textId="77777777" w:rsidR="004B16F4" w:rsidRPr="004D5FA0" w:rsidRDefault="004B16F4">
      <w:pPr>
        <w:spacing w:after="0"/>
        <w:ind w:right="0" w:hanging="2"/>
        <w:rPr>
          <w:sz w:val="22"/>
          <w:szCs w:val="22"/>
          <w:lang w:val="sr-Cyrl-RS"/>
        </w:rPr>
      </w:pPr>
    </w:p>
    <w:p w14:paraId="2B7778C7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КРИТЕРИЈУМ УСПЕШНОСТИ ЗА УНАПРЕЂИВАЊЕ САРАДЊЕ СА РОДИТЕЉИМА  </w:t>
      </w:r>
    </w:p>
    <w:p w14:paraId="216133F3" w14:textId="77777777" w:rsidR="004B16F4" w:rsidRPr="004D5FA0" w:rsidRDefault="004B16F4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2912B9F6" w14:textId="77777777" w:rsidR="004B16F4" w:rsidRPr="004D5FA0" w:rsidRDefault="00000000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УНАПРЕЂИВАЊЕ САРАДЊЕ СА РОДИТЕЉИМА сматраће се успешно оствареним уколико се: </w:t>
      </w:r>
    </w:p>
    <w:p w14:paraId="4E74CD2F" w14:textId="77777777" w:rsidR="004B16F4" w:rsidRPr="004D5FA0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контуирано ради на едукацији и подизању свести о одговорности родитеља;</w:t>
      </w:r>
    </w:p>
    <w:p w14:paraId="71F07477" w14:textId="77777777" w:rsidR="004B16F4" w:rsidRPr="004D5FA0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укључују родитељи у живот и рад школе</w:t>
      </w:r>
    </w:p>
    <w:p w14:paraId="30B0E4C1" w14:textId="77777777" w:rsidR="004B16F4" w:rsidRPr="004D5FA0" w:rsidRDefault="00000000">
      <w:pPr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Присуство наведених параметара може се утврдити увидом у записнике са родитељских састанака, евалуације рада са родитељима, анализе, извештаје, материјале, фотографије...</w:t>
      </w:r>
    </w:p>
    <w:p w14:paraId="0D448CC5" w14:textId="77777777" w:rsidR="004B16F4" w:rsidRPr="004D5FA0" w:rsidRDefault="004B16F4">
      <w:pPr>
        <w:spacing w:after="0"/>
        <w:ind w:right="0" w:hanging="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9D90E14" w14:textId="77777777" w:rsidR="004B16F4" w:rsidRPr="004D5FA0" w:rsidRDefault="004B16F4">
      <w:pPr>
        <w:spacing w:after="0"/>
        <w:ind w:right="0" w:hanging="2"/>
        <w:jc w:val="both"/>
        <w:rPr>
          <w:sz w:val="22"/>
          <w:szCs w:val="22"/>
          <w:lang w:val="sr-Cyrl-RS"/>
        </w:rPr>
      </w:pPr>
    </w:p>
    <w:p w14:paraId="36FDC4B2" w14:textId="77777777" w:rsidR="004B16F4" w:rsidRPr="004D5FA0" w:rsidRDefault="00000000">
      <w:pPr>
        <w:tabs>
          <w:tab w:val="left" w:pos="1970"/>
        </w:tabs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lastRenderedPageBreak/>
        <w:t>22.Активности на праћењу остваривања развојног плана школе</w:t>
      </w:r>
    </w:p>
    <w:p w14:paraId="406FB9AE" w14:textId="77777777" w:rsidR="004B16F4" w:rsidRPr="004D5FA0" w:rsidRDefault="004B16F4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93319F6" w14:textId="77777777" w:rsidR="004B16F4" w:rsidRPr="004D5FA0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Праћење остваривања Развојног плана школе вршиће се плански, систематски и континуирано, а одвијаће се кроз:</w:t>
      </w:r>
    </w:p>
    <w:p w14:paraId="5877AC5C" w14:textId="77777777" w:rsidR="004B16F4" w:rsidRPr="004D5FA0" w:rsidRDefault="00000000">
      <w:pPr>
        <w:numPr>
          <w:ilvl w:val="0"/>
          <w:numId w:val="30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Састанке Стучног актива за развојно планирање</w:t>
      </w:r>
    </w:p>
    <w:p w14:paraId="021C35E5" w14:textId="77777777" w:rsidR="004B16F4" w:rsidRPr="004D5FA0" w:rsidRDefault="00000000">
      <w:pPr>
        <w:numPr>
          <w:ilvl w:val="0"/>
          <w:numId w:val="30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Седнице Наставничког већа</w:t>
      </w:r>
    </w:p>
    <w:p w14:paraId="0F4C37F5" w14:textId="77777777" w:rsidR="004B16F4" w:rsidRPr="004D5FA0" w:rsidRDefault="00000000">
      <w:pPr>
        <w:numPr>
          <w:ilvl w:val="0"/>
          <w:numId w:val="30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Праћење постигнућа ученика</w:t>
      </w:r>
    </w:p>
    <w:p w14:paraId="7A0B7A75" w14:textId="77777777" w:rsidR="004B16F4" w:rsidRPr="004D5FA0" w:rsidRDefault="00000000">
      <w:pPr>
        <w:numPr>
          <w:ilvl w:val="0"/>
          <w:numId w:val="30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Примену тестова, упитника...</w:t>
      </w:r>
    </w:p>
    <w:p w14:paraId="2565E426" w14:textId="77777777" w:rsidR="004B16F4" w:rsidRPr="004D5FA0" w:rsidRDefault="00000000">
      <w:pPr>
        <w:numPr>
          <w:ilvl w:val="0"/>
          <w:numId w:val="30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Праћење реализације планова и програма</w:t>
      </w:r>
    </w:p>
    <w:p w14:paraId="50EE5334" w14:textId="77777777" w:rsidR="004B16F4" w:rsidRPr="004D5FA0" w:rsidRDefault="00000000">
      <w:pPr>
        <w:numPr>
          <w:ilvl w:val="0"/>
          <w:numId w:val="30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Сарадњу са родитељима</w:t>
      </w:r>
    </w:p>
    <w:p w14:paraId="61FAE414" w14:textId="77777777" w:rsidR="004B16F4" w:rsidRPr="004D5FA0" w:rsidRDefault="00000000">
      <w:pPr>
        <w:numPr>
          <w:ilvl w:val="0"/>
          <w:numId w:val="30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Сарадњу са локалном заједницом</w:t>
      </w:r>
    </w:p>
    <w:p w14:paraId="710CCC92" w14:textId="77777777" w:rsidR="004B16F4" w:rsidRPr="004D5FA0" w:rsidRDefault="00000000">
      <w:pPr>
        <w:numPr>
          <w:ilvl w:val="0"/>
          <w:numId w:val="30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Самоевалуацију сваког члана школског тима</w:t>
      </w:r>
    </w:p>
    <w:p w14:paraId="1311002B" w14:textId="77777777" w:rsidR="004B16F4" w:rsidRPr="004D5FA0" w:rsidRDefault="00000000">
      <w:pPr>
        <w:numPr>
          <w:ilvl w:val="0"/>
          <w:numId w:val="30"/>
        </w:numPr>
        <w:spacing w:after="0" w:line="240" w:lineRule="auto"/>
        <w:ind w:left="-1"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Евалуацију реализације Акционог плана за текућу школску годину</w:t>
      </w:r>
    </w:p>
    <w:p w14:paraId="0E40204E" w14:textId="77777777" w:rsidR="004B16F4" w:rsidRPr="004D5FA0" w:rsidRDefault="004B16F4">
      <w:pPr>
        <w:ind w:hanging="2"/>
        <w:rPr>
          <w:sz w:val="22"/>
          <w:szCs w:val="22"/>
          <w:lang w:val="sr-Cyrl-RS"/>
        </w:rPr>
      </w:pPr>
    </w:p>
    <w:p w14:paraId="4D240A08" w14:textId="77777777" w:rsidR="004B16F4" w:rsidRPr="004D5FA0" w:rsidRDefault="004B16F4">
      <w:pPr>
        <w:ind w:hanging="2"/>
        <w:rPr>
          <w:sz w:val="22"/>
          <w:szCs w:val="22"/>
          <w:lang w:val="sr-Cyrl-RS"/>
        </w:rPr>
      </w:pPr>
    </w:p>
    <w:p w14:paraId="7AA1A97F" w14:textId="77777777" w:rsidR="004B16F4" w:rsidRPr="004D5FA0" w:rsidRDefault="004B16F4">
      <w:pPr>
        <w:ind w:hanging="2"/>
        <w:rPr>
          <w:sz w:val="22"/>
          <w:szCs w:val="22"/>
          <w:lang w:val="sr-Cyrl-RS"/>
        </w:rPr>
      </w:pPr>
    </w:p>
    <w:p w14:paraId="26F0701D" w14:textId="69D89584" w:rsidR="004B16F4" w:rsidRPr="004D5FA0" w:rsidRDefault="00071531">
      <w:pPr>
        <w:ind w:hanging="2"/>
        <w:rPr>
          <w:rFonts w:ascii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hAnsi="Times New Roman" w:cs="Times New Roman"/>
          <w:sz w:val="24"/>
          <w:szCs w:val="24"/>
          <w:lang w:val="sr-Cyrl-RS"/>
        </w:rPr>
        <w:t>Деловодни број: 35-1343</w:t>
      </w:r>
    </w:p>
    <w:p w14:paraId="7109CF7D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У  Суботици, 30.06.2022. године                                                                    Председник школског одбора</w:t>
      </w:r>
    </w:p>
    <w:p w14:paraId="2069EF24" w14:textId="77777777" w:rsidR="004B16F4" w:rsidRPr="004D5FA0" w:rsidRDefault="004B16F4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B07EDF4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                                     __________________________</w:t>
      </w:r>
    </w:p>
    <w:p w14:paraId="1A40741F" w14:textId="77777777" w:rsidR="004B16F4" w:rsidRPr="004D5FA0" w:rsidRDefault="00000000">
      <w:pPr>
        <w:spacing w:after="0"/>
        <w:ind w:right="0" w:hanging="2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D5FA0">
        <w:rPr>
          <w:rFonts w:ascii="Times New Roman" w:eastAsia="Times New Roman" w:hAnsi="Times New Roman" w:cs="Times New Roman"/>
          <w:color w:val="00B050"/>
          <w:sz w:val="24"/>
          <w:szCs w:val="24"/>
          <w:lang w:val="sr-Cyrl-RS"/>
        </w:rPr>
        <w:t xml:space="preserve">                                                                                     </w:t>
      </w:r>
      <w:r w:rsidRPr="004D5FA0">
        <w:rPr>
          <w:rFonts w:ascii="Times New Roman" w:eastAsia="Times New Roman" w:hAnsi="Times New Roman" w:cs="Times New Roman"/>
          <w:color w:val="00B050"/>
          <w:sz w:val="24"/>
          <w:szCs w:val="24"/>
          <w:lang w:val="sr-Cyrl-RS"/>
        </w:rPr>
        <w:tab/>
      </w:r>
      <w:r w:rsidRPr="004D5FA0">
        <w:rPr>
          <w:rFonts w:ascii="Times New Roman" w:eastAsia="Times New Roman" w:hAnsi="Times New Roman" w:cs="Times New Roman"/>
          <w:color w:val="00B050"/>
          <w:sz w:val="24"/>
          <w:szCs w:val="24"/>
          <w:lang w:val="sr-Cyrl-RS"/>
        </w:rPr>
        <w:tab/>
      </w:r>
      <w:r w:rsidRPr="004D5FA0">
        <w:rPr>
          <w:rFonts w:ascii="Times New Roman" w:eastAsia="Times New Roman" w:hAnsi="Times New Roman" w:cs="Times New Roman"/>
          <w:color w:val="00B050"/>
          <w:sz w:val="24"/>
          <w:szCs w:val="24"/>
          <w:lang w:val="sr-Cyrl-RS"/>
        </w:rPr>
        <w:tab/>
      </w:r>
      <w:r w:rsidRPr="004D5FA0">
        <w:rPr>
          <w:rFonts w:ascii="Times New Roman" w:eastAsia="Times New Roman" w:hAnsi="Times New Roman" w:cs="Times New Roman"/>
          <w:color w:val="00B050"/>
          <w:sz w:val="24"/>
          <w:szCs w:val="24"/>
          <w:lang w:val="sr-Cyrl-RS"/>
        </w:rPr>
        <w:tab/>
      </w:r>
      <w:r w:rsidRPr="004D5FA0">
        <w:rPr>
          <w:rFonts w:ascii="Times New Roman" w:eastAsia="Times New Roman" w:hAnsi="Times New Roman" w:cs="Times New Roman"/>
          <w:sz w:val="24"/>
          <w:szCs w:val="24"/>
          <w:lang w:val="sr-Cyrl-RS"/>
        </w:rPr>
        <w:t>Мариа Маргит</w:t>
      </w:r>
    </w:p>
    <w:sectPr w:rsidR="004B16F4" w:rsidRPr="004D5FA0"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0" w:h="16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F6BA5" w14:textId="77777777" w:rsidR="00337418" w:rsidRDefault="00337418">
      <w:pPr>
        <w:spacing w:after="0" w:line="240" w:lineRule="auto"/>
        <w:ind w:left="0" w:hanging="3"/>
      </w:pPr>
      <w:r>
        <w:separator/>
      </w:r>
    </w:p>
  </w:endnote>
  <w:endnote w:type="continuationSeparator" w:id="0">
    <w:p w14:paraId="154A3EBE" w14:textId="77777777" w:rsidR="00337418" w:rsidRDefault="00337418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 Cirilic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C6A4" w14:textId="77777777" w:rsidR="004B16F4" w:rsidRDefault="00000000">
    <w:pPr>
      <w:pBdr>
        <w:top w:val="nil"/>
        <w:left w:val="nil"/>
        <w:bottom w:val="nil"/>
        <w:right w:val="nil"/>
        <w:between w:val="nil"/>
      </w:pBdr>
      <w:spacing w:after="0"/>
      <w:ind w:hanging="2"/>
      <w:jc w:val="right"/>
      <w:rPr>
        <w:color w:val="7F7F7F"/>
        <w:sz w:val="18"/>
        <w:szCs w:val="18"/>
      </w:rPr>
    </w:pPr>
    <w:r>
      <w:rPr>
        <w:color w:val="7F7F7F"/>
        <w:sz w:val="18"/>
        <w:szCs w:val="18"/>
      </w:rPr>
      <w:fldChar w:fldCharType="begin"/>
    </w:r>
    <w:r>
      <w:rPr>
        <w:color w:val="7F7F7F"/>
        <w:sz w:val="18"/>
        <w:szCs w:val="18"/>
      </w:rPr>
      <w:instrText>PAGE</w:instrText>
    </w:r>
    <w:r>
      <w:rPr>
        <w:color w:val="7F7F7F"/>
        <w:sz w:val="18"/>
        <w:szCs w:val="18"/>
      </w:rPr>
      <w:fldChar w:fldCharType="separate"/>
    </w:r>
    <w:r>
      <w:rPr>
        <w:color w:val="7F7F7F"/>
        <w:sz w:val="18"/>
        <w:szCs w:val="18"/>
      </w:rPr>
      <w:fldChar w:fldCharType="end"/>
    </w:r>
  </w:p>
  <w:p w14:paraId="6FA43893" w14:textId="77777777" w:rsidR="004B16F4" w:rsidRDefault="004B16F4">
    <w:pPr>
      <w:pBdr>
        <w:top w:val="nil"/>
        <w:left w:val="nil"/>
        <w:bottom w:val="nil"/>
        <w:right w:val="nil"/>
        <w:between w:val="nil"/>
      </w:pBdr>
      <w:spacing w:after="0"/>
      <w:ind w:right="360" w:hanging="2"/>
      <w:rPr>
        <w:color w:val="7F7F7F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CFBCD" w14:textId="77777777" w:rsidR="004B16F4" w:rsidRDefault="00000000">
    <w:pPr>
      <w:pBdr>
        <w:top w:val="nil"/>
        <w:left w:val="nil"/>
        <w:bottom w:val="nil"/>
        <w:right w:val="nil"/>
        <w:between w:val="nil"/>
      </w:pBdr>
      <w:spacing w:after="0"/>
      <w:ind w:hanging="2"/>
      <w:jc w:val="right"/>
      <w:rPr>
        <w:color w:val="7F7F7F"/>
        <w:sz w:val="18"/>
        <w:szCs w:val="18"/>
      </w:rPr>
    </w:pPr>
    <w:r>
      <w:rPr>
        <w:color w:val="7F7F7F"/>
        <w:sz w:val="18"/>
        <w:szCs w:val="18"/>
      </w:rPr>
      <w:fldChar w:fldCharType="begin"/>
    </w:r>
    <w:r>
      <w:rPr>
        <w:color w:val="7F7F7F"/>
        <w:sz w:val="18"/>
        <w:szCs w:val="18"/>
      </w:rPr>
      <w:instrText>PAGE</w:instrText>
    </w:r>
    <w:r>
      <w:rPr>
        <w:color w:val="7F7F7F"/>
        <w:sz w:val="18"/>
        <w:szCs w:val="18"/>
      </w:rPr>
      <w:fldChar w:fldCharType="separate"/>
    </w:r>
    <w:r w:rsidR="00071531">
      <w:rPr>
        <w:noProof/>
        <w:color w:val="7F7F7F"/>
        <w:sz w:val="18"/>
        <w:szCs w:val="18"/>
      </w:rPr>
      <w:t>2</w:t>
    </w:r>
    <w:r>
      <w:rPr>
        <w:color w:val="7F7F7F"/>
        <w:sz w:val="18"/>
        <w:szCs w:val="18"/>
      </w:rPr>
      <w:fldChar w:fldCharType="end"/>
    </w:r>
  </w:p>
  <w:p w14:paraId="4B64CE46" w14:textId="77777777" w:rsidR="004B16F4" w:rsidRDefault="004B16F4">
    <w:pPr>
      <w:pBdr>
        <w:top w:val="nil"/>
        <w:left w:val="nil"/>
        <w:bottom w:val="nil"/>
        <w:right w:val="nil"/>
        <w:between w:val="nil"/>
      </w:pBdr>
      <w:spacing w:after="0"/>
      <w:ind w:right="360" w:hanging="2"/>
      <w:rPr>
        <w:color w:val="7F7F7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49B98" w14:textId="77777777" w:rsidR="004B16F4" w:rsidRDefault="0000000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7F7F7F"/>
        <w:sz w:val="18"/>
        <w:szCs w:val="18"/>
      </w:rPr>
    </w:pPr>
    <w:r>
      <w:rPr>
        <w:color w:val="7F7F7F"/>
        <w:sz w:val="18"/>
        <w:szCs w:val="18"/>
      </w:rPr>
      <w:fldChar w:fldCharType="begin"/>
    </w:r>
    <w:r>
      <w:rPr>
        <w:color w:val="7F7F7F"/>
        <w:sz w:val="18"/>
        <w:szCs w:val="18"/>
      </w:rPr>
      <w:instrText>PAGE</w:instrText>
    </w:r>
    <w:r>
      <w:rPr>
        <w:color w:val="7F7F7F"/>
        <w:sz w:val="18"/>
        <w:szCs w:val="18"/>
      </w:rPr>
      <w:fldChar w:fldCharType="separate"/>
    </w:r>
    <w:r w:rsidR="00071531">
      <w:rPr>
        <w:noProof/>
        <w:color w:val="7F7F7F"/>
        <w:sz w:val="18"/>
        <w:szCs w:val="18"/>
      </w:rPr>
      <w:t>1</w:t>
    </w:r>
    <w:r>
      <w:rPr>
        <w:color w:val="7F7F7F"/>
        <w:sz w:val="18"/>
        <w:szCs w:val="18"/>
      </w:rPr>
      <w:fldChar w:fldCharType="end"/>
    </w:r>
  </w:p>
  <w:p w14:paraId="25A1B6AA" w14:textId="77777777" w:rsidR="004B16F4" w:rsidRDefault="004B16F4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7F7F7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184EA" w14:textId="77777777" w:rsidR="00337418" w:rsidRDefault="00337418">
      <w:pPr>
        <w:spacing w:after="0" w:line="240" w:lineRule="auto"/>
        <w:ind w:left="0" w:hanging="3"/>
      </w:pPr>
      <w:r>
        <w:separator/>
      </w:r>
    </w:p>
  </w:footnote>
  <w:footnote w:type="continuationSeparator" w:id="0">
    <w:p w14:paraId="2074174B" w14:textId="77777777" w:rsidR="00337418" w:rsidRDefault="00337418">
      <w:pPr>
        <w:spacing w:after="0"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9B076" w14:textId="77777777" w:rsidR="004B16F4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Times New Roman" w:eastAsia="Times New Roman" w:hAnsi="Times New Roman" w:cs="Times New Roman"/>
        <w:b/>
        <w:color w:val="8EAADB"/>
        <w:sz w:val="20"/>
        <w:szCs w:val="20"/>
      </w:rPr>
    </w:pPr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>ОШ „</w:t>
    </w:r>
    <w:proofErr w:type="spellStart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>Сечењи</w:t>
    </w:r>
    <w:proofErr w:type="spellEnd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>Иштван</w:t>
    </w:r>
    <w:proofErr w:type="spellEnd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 xml:space="preserve">” </w:t>
    </w:r>
    <w:proofErr w:type="spellStart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>Суботица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DF3C6" w14:textId="77777777" w:rsidR="004B16F4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Times New Roman" w:eastAsia="Times New Roman" w:hAnsi="Times New Roman" w:cs="Times New Roman"/>
        <w:b/>
        <w:color w:val="8EAADB"/>
        <w:sz w:val="20"/>
        <w:szCs w:val="20"/>
      </w:rPr>
    </w:pPr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 xml:space="preserve">ОШ „ </w:t>
    </w:r>
    <w:proofErr w:type="spellStart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>Сечењи</w:t>
    </w:r>
    <w:proofErr w:type="spellEnd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>Иштван</w:t>
    </w:r>
    <w:proofErr w:type="spellEnd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 xml:space="preserve">” </w:t>
    </w:r>
    <w:proofErr w:type="spellStart"/>
    <w:r>
      <w:rPr>
        <w:rFonts w:ascii="Times New Roman" w:eastAsia="Times New Roman" w:hAnsi="Times New Roman" w:cs="Times New Roman"/>
        <w:b/>
        <w:color w:val="8EAADB"/>
        <w:sz w:val="20"/>
        <w:szCs w:val="20"/>
      </w:rPr>
      <w:t>Суботица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7631"/>
    <w:multiLevelType w:val="multilevel"/>
    <w:tmpl w:val="FE1413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25335D"/>
    <w:multiLevelType w:val="multilevel"/>
    <w:tmpl w:val="516E785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EF20078"/>
    <w:multiLevelType w:val="multilevel"/>
    <w:tmpl w:val="5972F21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256135F"/>
    <w:multiLevelType w:val="multilevel"/>
    <w:tmpl w:val="9132AD1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3F2544B"/>
    <w:multiLevelType w:val="multilevel"/>
    <w:tmpl w:val="EE1C57B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55769CC"/>
    <w:multiLevelType w:val="multilevel"/>
    <w:tmpl w:val="EFBA492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5E34F94"/>
    <w:multiLevelType w:val="multilevel"/>
    <w:tmpl w:val="6FF8E4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5A41E4"/>
    <w:multiLevelType w:val="multilevel"/>
    <w:tmpl w:val="09A45A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83C755B"/>
    <w:multiLevelType w:val="multilevel"/>
    <w:tmpl w:val="D79CF7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pStyle w:val="NumberedLis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18A77A76"/>
    <w:multiLevelType w:val="multilevel"/>
    <w:tmpl w:val="8E42E0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D7A1469"/>
    <w:multiLevelType w:val="multilevel"/>
    <w:tmpl w:val="636A41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2B93F9D"/>
    <w:multiLevelType w:val="multilevel"/>
    <w:tmpl w:val="75222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9F97BDD"/>
    <w:multiLevelType w:val="multilevel"/>
    <w:tmpl w:val="449EF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A1B06F2"/>
    <w:multiLevelType w:val="multilevel"/>
    <w:tmpl w:val="327C4732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2D1008CA"/>
    <w:multiLevelType w:val="multilevel"/>
    <w:tmpl w:val="A7B0B1A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2DE31C77"/>
    <w:multiLevelType w:val="multilevel"/>
    <w:tmpl w:val="575CDA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A3461D"/>
    <w:multiLevelType w:val="multilevel"/>
    <w:tmpl w:val="222091B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339808BB"/>
    <w:multiLevelType w:val="multilevel"/>
    <w:tmpl w:val="534265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81377ED"/>
    <w:multiLevelType w:val="multilevel"/>
    <w:tmpl w:val="05C812F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38BD6776"/>
    <w:multiLevelType w:val="multilevel"/>
    <w:tmpl w:val="C5E460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A162D14"/>
    <w:multiLevelType w:val="multilevel"/>
    <w:tmpl w:val="0A8045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A284011"/>
    <w:multiLevelType w:val="multilevel"/>
    <w:tmpl w:val="079C61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486E7A50"/>
    <w:multiLevelType w:val="multilevel"/>
    <w:tmpl w:val="2674A3D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4C9B11D0"/>
    <w:multiLevelType w:val="multilevel"/>
    <w:tmpl w:val="2DB61E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CEF1F3B"/>
    <w:multiLevelType w:val="multilevel"/>
    <w:tmpl w:val="C57224B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4EB24523"/>
    <w:multiLevelType w:val="multilevel"/>
    <w:tmpl w:val="00B0C7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132A9E"/>
    <w:multiLevelType w:val="multilevel"/>
    <w:tmpl w:val="4342C2A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5BA63E25"/>
    <w:multiLevelType w:val="multilevel"/>
    <w:tmpl w:val="BAFCDB3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8" w15:restartNumberingAfterBreak="0">
    <w:nsid w:val="5DA07EF4"/>
    <w:multiLevelType w:val="multilevel"/>
    <w:tmpl w:val="7C16D8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E0770F7"/>
    <w:multiLevelType w:val="multilevel"/>
    <w:tmpl w:val="ED44D0E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 w15:restartNumberingAfterBreak="0">
    <w:nsid w:val="5E7A4BA5"/>
    <w:multiLevelType w:val="multilevel"/>
    <w:tmpl w:val="726E3E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C879A5"/>
    <w:multiLevelType w:val="multilevel"/>
    <w:tmpl w:val="F62EFA44"/>
    <w:lvl w:ilvl="0">
      <w:start w:val="1"/>
      <w:numFmt w:val="bullet"/>
      <w:pStyle w:val="ListNumber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ListNumber2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F021A28"/>
    <w:multiLevelType w:val="multilevel"/>
    <w:tmpl w:val="6C00BD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06F5E3C"/>
    <w:multiLevelType w:val="multilevel"/>
    <w:tmpl w:val="D1CC221E"/>
    <w:lvl w:ilvl="0">
      <w:start w:val="1"/>
      <w:numFmt w:val="decimal"/>
      <w:pStyle w:val="ListBullet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ListBullet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14B41C7"/>
    <w:multiLevelType w:val="multilevel"/>
    <w:tmpl w:val="64265B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38A6DEB"/>
    <w:multiLevelType w:val="multilevel"/>
    <w:tmpl w:val="495231B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6" w15:restartNumberingAfterBreak="0">
    <w:nsid w:val="63D814EF"/>
    <w:multiLevelType w:val="multilevel"/>
    <w:tmpl w:val="B61E1B3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7" w15:restartNumberingAfterBreak="0">
    <w:nsid w:val="66EA68E4"/>
    <w:multiLevelType w:val="multilevel"/>
    <w:tmpl w:val="89AE55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6F47E89"/>
    <w:multiLevelType w:val="multilevel"/>
    <w:tmpl w:val="232E087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9" w15:restartNumberingAfterBreak="0">
    <w:nsid w:val="6771399D"/>
    <w:multiLevelType w:val="multilevel"/>
    <w:tmpl w:val="140A0A3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pStyle w:val="Heading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pStyle w:val="Heading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0" w15:restartNumberingAfterBreak="0">
    <w:nsid w:val="67AB5F98"/>
    <w:multiLevelType w:val="multilevel"/>
    <w:tmpl w:val="2A0ED116"/>
    <w:lvl w:ilvl="0">
      <w:start w:val="1"/>
      <w:numFmt w:val="bullet"/>
      <w:lvlText w:val="⮚"/>
      <w:lvlJc w:val="left"/>
      <w:pPr>
        <w:ind w:left="213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1" w15:restartNumberingAfterBreak="0">
    <w:nsid w:val="6ABC784D"/>
    <w:multiLevelType w:val="multilevel"/>
    <w:tmpl w:val="C6CE700E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2" w15:restartNumberingAfterBreak="0">
    <w:nsid w:val="6B973BEC"/>
    <w:multiLevelType w:val="multilevel"/>
    <w:tmpl w:val="1A92CC5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3" w15:restartNumberingAfterBreak="0">
    <w:nsid w:val="6E63204B"/>
    <w:multiLevelType w:val="multilevel"/>
    <w:tmpl w:val="4CB4F3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FD927C7"/>
    <w:multiLevelType w:val="multilevel"/>
    <w:tmpl w:val="56CC57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7694D4C"/>
    <w:multiLevelType w:val="multilevel"/>
    <w:tmpl w:val="4E349D88"/>
    <w:lvl w:ilvl="0">
      <w:start w:val="1"/>
      <w:numFmt w:val="bullet"/>
      <w:lvlText w:val="⮚"/>
      <w:lvlJc w:val="left"/>
      <w:pPr>
        <w:ind w:left="50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pStyle w:val="Heading9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6" w15:restartNumberingAfterBreak="0">
    <w:nsid w:val="781E60AD"/>
    <w:multiLevelType w:val="multilevel"/>
    <w:tmpl w:val="0E5896E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7" w15:restartNumberingAfterBreak="0">
    <w:nsid w:val="7E3925F3"/>
    <w:multiLevelType w:val="multilevel"/>
    <w:tmpl w:val="3AB22AE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0187778">
    <w:abstractNumId w:val="33"/>
  </w:num>
  <w:num w:numId="2" w16cid:durableId="1355184704">
    <w:abstractNumId w:val="31"/>
  </w:num>
  <w:num w:numId="3" w16cid:durableId="999308718">
    <w:abstractNumId w:val="45"/>
  </w:num>
  <w:num w:numId="4" w16cid:durableId="1917863743">
    <w:abstractNumId w:val="39"/>
  </w:num>
  <w:num w:numId="5" w16cid:durableId="2054956842">
    <w:abstractNumId w:val="8"/>
  </w:num>
  <w:num w:numId="6" w16cid:durableId="1662348605">
    <w:abstractNumId w:val="42"/>
  </w:num>
  <w:num w:numId="7" w16cid:durableId="141192851">
    <w:abstractNumId w:val="27"/>
  </w:num>
  <w:num w:numId="8" w16cid:durableId="1476490355">
    <w:abstractNumId w:val="36"/>
  </w:num>
  <w:num w:numId="9" w16cid:durableId="411001689">
    <w:abstractNumId w:val="5"/>
  </w:num>
  <w:num w:numId="10" w16cid:durableId="2090812337">
    <w:abstractNumId w:val="0"/>
  </w:num>
  <w:num w:numId="11" w16cid:durableId="305936654">
    <w:abstractNumId w:val="15"/>
  </w:num>
  <w:num w:numId="12" w16cid:durableId="1438718564">
    <w:abstractNumId w:val="12"/>
  </w:num>
  <w:num w:numId="13" w16cid:durableId="67388548">
    <w:abstractNumId w:val="11"/>
  </w:num>
  <w:num w:numId="14" w16cid:durableId="1919821818">
    <w:abstractNumId w:val="30"/>
  </w:num>
  <w:num w:numId="15" w16cid:durableId="235017408">
    <w:abstractNumId w:val="44"/>
  </w:num>
  <w:num w:numId="16" w16cid:durableId="435752863">
    <w:abstractNumId w:val="28"/>
  </w:num>
  <w:num w:numId="17" w16cid:durableId="1732540652">
    <w:abstractNumId w:val="6"/>
  </w:num>
  <w:num w:numId="18" w16cid:durableId="1678268330">
    <w:abstractNumId w:val="16"/>
  </w:num>
  <w:num w:numId="19" w16cid:durableId="475807469">
    <w:abstractNumId w:val="9"/>
  </w:num>
  <w:num w:numId="20" w16cid:durableId="285431301">
    <w:abstractNumId w:val="1"/>
  </w:num>
  <w:num w:numId="21" w16cid:durableId="512108553">
    <w:abstractNumId w:val="2"/>
  </w:num>
  <w:num w:numId="22" w16cid:durableId="1851918233">
    <w:abstractNumId w:val="26"/>
  </w:num>
  <w:num w:numId="23" w16cid:durableId="1738480679">
    <w:abstractNumId w:val="35"/>
  </w:num>
  <w:num w:numId="24" w16cid:durableId="1586961446">
    <w:abstractNumId w:val="23"/>
  </w:num>
  <w:num w:numId="25" w16cid:durableId="122046640">
    <w:abstractNumId w:val="14"/>
  </w:num>
  <w:num w:numId="26" w16cid:durableId="133256324">
    <w:abstractNumId w:val="41"/>
  </w:num>
  <w:num w:numId="27" w16cid:durableId="2066372673">
    <w:abstractNumId w:val="18"/>
  </w:num>
  <w:num w:numId="28" w16cid:durableId="884372210">
    <w:abstractNumId w:val="7"/>
  </w:num>
  <w:num w:numId="29" w16cid:durableId="98837212">
    <w:abstractNumId w:val="21"/>
  </w:num>
  <w:num w:numId="30" w16cid:durableId="1863322101">
    <w:abstractNumId w:val="38"/>
  </w:num>
  <w:num w:numId="31" w16cid:durableId="270208536">
    <w:abstractNumId w:val="24"/>
  </w:num>
  <w:num w:numId="32" w16cid:durableId="611322315">
    <w:abstractNumId w:val="22"/>
  </w:num>
  <w:num w:numId="33" w16cid:durableId="67313228">
    <w:abstractNumId w:val="19"/>
  </w:num>
  <w:num w:numId="34" w16cid:durableId="488907765">
    <w:abstractNumId w:val="3"/>
  </w:num>
  <w:num w:numId="35" w16cid:durableId="1796605361">
    <w:abstractNumId w:val="20"/>
  </w:num>
  <w:num w:numId="36" w16cid:durableId="1123697373">
    <w:abstractNumId w:val="34"/>
  </w:num>
  <w:num w:numId="37" w16cid:durableId="901020961">
    <w:abstractNumId w:val="10"/>
  </w:num>
  <w:num w:numId="38" w16cid:durableId="369574677">
    <w:abstractNumId w:val="17"/>
  </w:num>
  <w:num w:numId="39" w16cid:durableId="969675388">
    <w:abstractNumId w:val="25"/>
  </w:num>
  <w:num w:numId="40" w16cid:durableId="1974557053">
    <w:abstractNumId w:val="47"/>
  </w:num>
  <w:num w:numId="41" w16cid:durableId="1499610180">
    <w:abstractNumId w:val="13"/>
  </w:num>
  <w:num w:numId="42" w16cid:durableId="2066294733">
    <w:abstractNumId w:val="32"/>
  </w:num>
  <w:num w:numId="43" w16cid:durableId="986056388">
    <w:abstractNumId w:val="29"/>
  </w:num>
  <w:num w:numId="44" w16cid:durableId="131675234">
    <w:abstractNumId w:val="46"/>
  </w:num>
  <w:num w:numId="45" w16cid:durableId="1925911768">
    <w:abstractNumId w:val="4"/>
  </w:num>
  <w:num w:numId="46" w16cid:durableId="1709138888">
    <w:abstractNumId w:val="43"/>
  </w:num>
  <w:num w:numId="47" w16cid:durableId="2077043518">
    <w:abstractNumId w:val="40"/>
  </w:num>
  <w:num w:numId="48" w16cid:durableId="7032141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6F4"/>
    <w:rsid w:val="000047A4"/>
    <w:rsid w:val="00071531"/>
    <w:rsid w:val="00337418"/>
    <w:rsid w:val="004B16F4"/>
    <w:rsid w:val="004D5FA0"/>
    <w:rsid w:val="00AA7AE9"/>
    <w:rsid w:val="00EB484E"/>
    <w:rsid w:val="00F0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AE74C"/>
  <w15:docId w15:val="{0CCEE140-0096-42E6-BD4B-A2F6EC249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Candara" w:hAnsi="Candara" w:cs="Candara"/>
        <w:sz w:val="28"/>
        <w:szCs w:val="28"/>
        <w:lang w:val="sr-Cyrl" w:eastAsia="en-US" w:bidi="ar-SA"/>
      </w:rPr>
    </w:rPrDefault>
    <w:pPrDefault>
      <w:pPr>
        <w:spacing w:after="200" w:line="271" w:lineRule="auto"/>
        <w:ind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Heading1">
    <w:name w:val="heading 1"/>
    <w:basedOn w:val="Normal"/>
    <w:uiPriority w:val="9"/>
    <w:qFormat/>
    <w:pPr>
      <w:spacing w:before="111" w:after="560"/>
    </w:pPr>
    <w:rPr>
      <w:b/>
      <w:color w:val="A7AAAD"/>
      <w:sz w:val="36"/>
      <w:szCs w:val="20"/>
    </w:rPr>
  </w:style>
  <w:style w:type="paragraph" w:styleId="Heading2">
    <w:name w:val="heading 2"/>
    <w:basedOn w:val="Normal"/>
    <w:uiPriority w:val="9"/>
    <w:semiHidden/>
    <w:unhideWhenUsed/>
    <w:qFormat/>
    <w:pPr>
      <w:keepNext/>
      <w:spacing w:before="360" w:after="240"/>
      <w:outlineLvl w:val="1"/>
    </w:pPr>
    <w:rPr>
      <w:b/>
      <w:bCs/>
      <w:color w:val="A7AAAD"/>
      <w:sz w:val="32"/>
      <w:szCs w:val="32"/>
      <w:lang w:eastAsia="zh-C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360" w:after="240"/>
      <w:outlineLvl w:val="2"/>
    </w:pPr>
    <w:rPr>
      <w:b/>
      <w:bCs/>
      <w:color w:val="6487A0"/>
      <w:sz w:val="20"/>
      <w:szCs w:val="27"/>
    </w:rPr>
  </w:style>
  <w:style w:type="paragraph" w:styleId="Heading4">
    <w:name w:val="heading 4"/>
    <w:basedOn w:val="Normal"/>
    <w:uiPriority w:val="9"/>
    <w:semiHidden/>
    <w:unhideWhenUsed/>
    <w:qFormat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uiPriority w:val="9"/>
    <w:semiHidden/>
    <w:unhideWhenUsed/>
    <w:qFormat/>
    <w:pPr>
      <w:spacing w:before="120"/>
      <w:outlineLvl w:val="4"/>
    </w:pPr>
    <w:rPr>
      <w:b w:val="0"/>
      <w:bCs w:val="0"/>
      <w:color w:val="4BACC6"/>
      <w:sz w:val="2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4"/>
      </w:numPr>
      <w:spacing w:before="40"/>
      <w:ind w:left="-1" w:hanging="1"/>
      <w:outlineLvl w:val="5"/>
    </w:pPr>
    <w:rPr>
      <w:color w:val="23353A"/>
    </w:rPr>
  </w:style>
  <w:style w:type="paragraph" w:styleId="Heading7">
    <w:name w:val="heading 7"/>
    <w:basedOn w:val="Normal"/>
    <w:next w:val="Normal"/>
    <w:pPr>
      <w:keepNext/>
      <w:keepLines/>
      <w:numPr>
        <w:ilvl w:val="6"/>
        <w:numId w:val="4"/>
      </w:numPr>
      <w:spacing w:before="40"/>
      <w:ind w:left="-1" w:hanging="1"/>
      <w:outlineLvl w:val="6"/>
    </w:pPr>
    <w:rPr>
      <w:i/>
      <w:iCs/>
      <w:color w:val="23353A"/>
    </w:rPr>
  </w:style>
  <w:style w:type="paragraph" w:styleId="Heading8">
    <w:name w:val="heading 8"/>
    <w:basedOn w:val="Normal"/>
    <w:next w:val="Normal"/>
    <w:pPr>
      <w:keepNext/>
      <w:keepLines/>
      <w:numPr>
        <w:ilvl w:val="7"/>
        <w:numId w:val="4"/>
      </w:numPr>
      <w:spacing w:before="40"/>
      <w:ind w:left="-1" w:hanging="1"/>
      <w:outlineLvl w:val="7"/>
    </w:pPr>
    <w:rPr>
      <w:color w:val="5B8096"/>
      <w:sz w:val="21"/>
      <w:szCs w:val="21"/>
    </w:rPr>
  </w:style>
  <w:style w:type="paragraph" w:styleId="Heading9">
    <w:name w:val="heading 9"/>
    <w:basedOn w:val="Normal"/>
    <w:next w:val="Normal"/>
    <w:pPr>
      <w:keepNext/>
      <w:keepLines/>
      <w:numPr>
        <w:ilvl w:val="8"/>
        <w:numId w:val="3"/>
      </w:numPr>
      <w:spacing w:before="40"/>
      <w:ind w:left="-1" w:hanging="1"/>
      <w:outlineLvl w:val="8"/>
    </w:pPr>
    <w:rPr>
      <w:i/>
      <w:iCs/>
      <w:color w:val="5B8096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contextualSpacing/>
    </w:pPr>
    <w:rPr>
      <w:spacing w:val="-10"/>
      <w:kern w:val="28"/>
      <w:sz w:val="56"/>
      <w:szCs w:val="56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right="0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rPr>
      <w:rFonts w:ascii="Candara" w:hAnsi="Candara"/>
      <w:b/>
      <w:color w:val="A7AAAD"/>
      <w:w w:val="100"/>
      <w:position w:val="-1"/>
      <w:sz w:val="36"/>
      <w:effect w:val="none"/>
      <w:vertAlign w:val="baseline"/>
      <w:cs w:val="0"/>
      <w:em w:val="none"/>
    </w:rPr>
  </w:style>
  <w:style w:type="character" w:customStyle="1" w:styleId="Hashtag1">
    <w:name w:val="Hashtag1"/>
    <w:rPr>
      <w:color w:val="2B579A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customStyle="1" w:styleId="NumberedList">
    <w:name w:val="Numbered List"/>
    <w:basedOn w:val="Normal"/>
    <w:pPr>
      <w:numPr>
        <w:ilvl w:val="6"/>
        <w:numId w:val="5"/>
      </w:numPr>
      <w:ind w:left="-1" w:hanging="1"/>
      <w:contextualSpacing/>
    </w:pPr>
    <w:rPr>
      <w:b/>
      <w:bCs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ind w:leftChars="-1" w:left="-1" w:right="0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lang w:val="en-US"/>
    </w:rPr>
  </w:style>
  <w:style w:type="character" w:customStyle="1" w:styleId="Heading2Char">
    <w:name w:val="Heading 2 Char"/>
    <w:rPr>
      <w:rFonts w:ascii="Candara" w:hAnsi="Candara"/>
      <w:b/>
      <w:bCs/>
      <w:color w:val="A7AAAD"/>
      <w:w w:val="100"/>
      <w:position w:val="-1"/>
      <w:sz w:val="32"/>
      <w:szCs w:val="32"/>
      <w:effect w:val="none"/>
      <w:vertAlign w:val="baseline"/>
      <w:cs w:val="0"/>
      <w:em w:val="none"/>
      <w:lang w:eastAsia="zh-CN"/>
    </w:rPr>
  </w:style>
  <w:style w:type="paragraph" w:styleId="NormalIndent">
    <w:name w:val="Normal Indent"/>
    <w:basedOn w:val="Normal"/>
    <w:pPr>
      <w:spacing w:before="120"/>
      <w:ind w:left="720"/>
    </w:pPr>
  </w:style>
  <w:style w:type="character" w:customStyle="1" w:styleId="Heading3Char">
    <w:name w:val="Heading 3 Char"/>
    <w:rPr>
      <w:rFonts w:ascii="Candara" w:hAnsi="Candara"/>
      <w:b/>
      <w:bCs/>
      <w:color w:val="6487A0"/>
      <w:w w:val="100"/>
      <w:position w:val="-1"/>
      <w:szCs w:val="27"/>
      <w:effect w:val="none"/>
      <w:vertAlign w:val="baseline"/>
      <w:cs w:val="0"/>
      <w:em w:val="none"/>
    </w:rPr>
  </w:style>
  <w:style w:type="paragraph" w:styleId="TOC1">
    <w:name w:val="toc 1"/>
    <w:basedOn w:val="Normal"/>
    <w:next w:val="Normal"/>
    <w:rPr>
      <w:b/>
      <w:noProof/>
      <w:color w:val="694A77"/>
      <w:szCs w:val="18"/>
    </w:rPr>
  </w:style>
  <w:style w:type="paragraph" w:styleId="FootnoteText">
    <w:name w:val="footnote text"/>
    <w:basedOn w:val="Normal"/>
    <w:pPr>
      <w:spacing w:before="120"/>
    </w:pPr>
    <w:rPr>
      <w:sz w:val="18"/>
      <w:szCs w:val="20"/>
    </w:rPr>
  </w:style>
  <w:style w:type="character" w:customStyle="1" w:styleId="FootnoteTextChar">
    <w:name w:val="Footnote Text Char"/>
    <w:rPr>
      <w:w w:val="100"/>
      <w:position w:val="-1"/>
      <w:sz w:val="18"/>
      <w:szCs w:val="20"/>
      <w:effect w:val="none"/>
      <w:vertAlign w:val="baseline"/>
      <w:cs w:val="0"/>
      <w:em w:val="none"/>
    </w:rPr>
  </w:style>
  <w:style w:type="paragraph" w:styleId="ListBullet">
    <w:name w:val="List Bullet"/>
    <w:basedOn w:val="Normal"/>
    <w:pPr>
      <w:numPr>
        <w:numId w:val="1"/>
      </w:numPr>
      <w:spacing w:before="120"/>
      <w:ind w:left="-1" w:hanging="1"/>
    </w:pPr>
  </w:style>
  <w:style w:type="paragraph" w:customStyle="1" w:styleId="CommentText1">
    <w:name w:val="Comment Text1"/>
    <w:basedOn w:val="Normal"/>
    <w:rPr>
      <w:sz w:val="20"/>
      <w:szCs w:val="24"/>
    </w:rPr>
  </w:style>
  <w:style w:type="character" w:customStyle="1" w:styleId="CommentTextChar">
    <w:name w:val="Comment Text Char"/>
    <w:rPr>
      <w:w w:val="100"/>
      <w:position w:val="-1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"/>
    <w:rPr>
      <w:b/>
      <w:noProof/>
      <w:color w:val="476B76"/>
      <w:sz w:val="20"/>
      <w:szCs w:val="24"/>
    </w:rPr>
  </w:style>
  <w:style w:type="character" w:customStyle="1" w:styleId="HeaderChar">
    <w:name w:val="Header Char"/>
    <w:rPr>
      <w:b/>
      <w:noProof/>
      <w:color w:val="476B76"/>
      <w:w w:val="100"/>
      <w:position w:val="-1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spacing w:after="0"/>
      <w:ind w:right="0"/>
    </w:pPr>
    <w:rPr>
      <w:color w:val="7F7F7F"/>
      <w:sz w:val="18"/>
      <w:szCs w:val="24"/>
    </w:rPr>
  </w:style>
  <w:style w:type="character" w:customStyle="1" w:styleId="FooterChar">
    <w:name w:val="Footer Char"/>
    <w:rPr>
      <w:rFonts w:ascii="Candara" w:hAnsi="Candara"/>
      <w:color w:val="7F7F7F"/>
      <w:w w:val="100"/>
      <w:position w:val="-1"/>
      <w:sz w:val="18"/>
      <w:szCs w:val="24"/>
      <w:effect w:val="none"/>
      <w:vertAlign w:val="baseline"/>
      <w:cs w:val="0"/>
      <w:em w:val="none"/>
    </w:rPr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ommentReference1">
    <w:name w:val="Comment Reference1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ListNumber">
    <w:name w:val="List Number"/>
    <w:basedOn w:val="Normal"/>
    <w:pPr>
      <w:numPr>
        <w:numId w:val="2"/>
      </w:numPr>
      <w:spacing w:before="120"/>
      <w:ind w:left="-1" w:hanging="1"/>
    </w:pPr>
  </w:style>
  <w:style w:type="character" w:styleId="Hyperlink">
    <w:name w:val="Hyperlink"/>
    <w:qFormat/>
    <w:rPr>
      <w:color w:val="0070C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mmentSubject1">
    <w:name w:val="Comment Subject1"/>
    <w:basedOn w:val="CommentText1"/>
    <w:next w:val="CommentText1"/>
    <w:qFormat/>
    <w:rPr>
      <w:rFonts w:ascii="Calibri" w:eastAsia="Calibri" w:hAnsi="Calibri"/>
      <w:b/>
      <w:bCs/>
      <w:sz w:val="22"/>
    </w:rPr>
  </w:style>
  <w:style w:type="character" w:customStyle="1" w:styleId="CommentSubjectChar">
    <w:name w:val="Comment Subject Char"/>
    <w:rPr>
      <w:rFonts w:ascii="Calibri" w:eastAsia="Calibri" w:hAnsi="Calibri" w:cs="Calibri"/>
      <w:b/>
      <w:bCs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NoSpacing">
    <w:name w:val="No Spacing"/>
    <w:basedOn w:val="Normal"/>
    <w:pPr>
      <w:widowControl w:val="0"/>
      <w:autoSpaceDE w:val="0"/>
      <w:autoSpaceDN w:val="0"/>
    </w:pPr>
    <w:rPr>
      <w:sz w:val="20"/>
      <w:szCs w:val="20"/>
    </w:rPr>
  </w:style>
  <w:style w:type="character" w:customStyle="1" w:styleId="TitleChar">
    <w:name w:val="Title Char"/>
    <w:rPr>
      <w:rFonts w:ascii="Candara" w:eastAsia="Times New Roman" w:hAnsi="Candar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ListBullet2">
    <w:name w:val="List Bullet 2"/>
    <w:basedOn w:val="Normal"/>
    <w:pPr>
      <w:numPr>
        <w:ilvl w:val="1"/>
        <w:numId w:val="1"/>
      </w:numPr>
      <w:spacing w:before="120"/>
      <w:ind w:left="-1" w:hanging="1"/>
    </w:pPr>
  </w:style>
  <w:style w:type="table" w:customStyle="1" w:styleId="FigureTable">
    <w:name w:val="Figure Table"/>
    <w:basedOn w:val="TableNormal2"/>
    <w:tblPr/>
  </w:style>
  <w:style w:type="character" w:customStyle="1" w:styleId="Heading4Char">
    <w:name w:val="Heading 4 Char"/>
    <w:rPr>
      <w:b/>
      <w:w w:val="100"/>
      <w:position w:val="-1"/>
      <w:sz w:val="25"/>
      <w:szCs w:val="25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Candara" w:hAnsi="Candara"/>
      <w:color w:val="4BACC6"/>
      <w:w w:val="100"/>
      <w:position w:val="-1"/>
      <w:sz w:val="25"/>
      <w:szCs w:val="32"/>
      <w:effect w:val="none"/>
      <w:vertAlign w:val="baseline"/>
      <w:cs w:val="0"/>
      <w:em w:val="none"/>
      <w:lang w:eastAsia="zh-CN"/>
    </w:rPr>
  </w:style>
  <w:style w:type="character" w:customStyle="1" w:styleId="Heading6Char">
    <w:name w:val="Heading 6 Char"/>
    <w:rPr>
      <w:color w:val="23353A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i/>
      <w:iCs/>
      <w:color w:val="23353A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color w:val="5B8096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i/>
      <w:iCs/>
      <w:color w:val="5B8096"/>
      <w:w w:val="100"/>
      <w:position w:val="-1"/>
      <w:sz w:val="21"/>
      <w:szCs w:val="21"/>
      <w:effect w:val="none"/>
      <w:vertAlign w:val="baseline"/>
      <w:cs w:val="0"/>
      <w:em w:val="none"/>
    </w:rPr>
  </w:style>
  <w:style w:type="paragraph" w:styleId="TOC2">
    <w:name w:val="toc 2"/>
    <w:basedOn w:val="Normal"/>
    <w:next w:val="Normal"/>
    <w:pPr>
      <w:spacing w:before="80"/>
      <w:ind w:left="907" w:right="576" w:hanging="547"/>
    </w:pPr>
    <w:rPr>
      <w:noProof/>
      <w:color w:val="000000"/>
    </w:rPr>
  </w:style>
  <w:style w:type="paragraph" w:styleId="TOC3">
    <w:name w:val="toc 3"/>
    <w:basedOn w:val="Normal"/>
    <w:next w:val="Normal"/>
    <w:pPr>
      <w:keepNext/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pPr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pPr>
      <w:numPr>
        <w:ilvl w:val="1"/>
        <w:numId w:val="2"/>
      </w:numPr>
      <w:spacing w:before="120"/>
      <w:ind w:left="-1" w:hanging="1"/>
    </w:pPr>
  </w:style>
  <w:style w:type="character" w:styleId="FollowedHyperlink">
    <w:name w:val="FollowedHyperlink"/>
    <w:rPr>
      <w:color w:val="85402C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BookTitle">
    <w:name w:val="Book Title"/>
    <w:rPr>
      <w:b/>
      <w:bCs/>
      <w:i/>
      <w:iCs/>
      <w:spacing w:val="5"/>
      <w:w w:val="100"/>
      <w:position w:val="-1"/>
      <w:effect w:val="none"/>
      <w:vertAlign w:val="baseline"/>
      <w:cs w:val="0"/>
      <w:em w:val="none"/>
    </w:rPr>
  </w:style>
  <w:style w:type="paragraph" w:styleId="TOCHeading">
    <w:name w:val="TOC Heading"/>
    <w:basedOn w:val="Normal"/>
    <w:next w:val="Normal"/>
    <w:pPr>
      <w:widowControl w:val="0"/>
    </w:pPr>
    <w:rPr>
      <w:rFonts w:ascii="Calibri" w:eastAsia="Calibri" w:hAnsi="Calibri" w:cs="Calibri"/>
      <w:b/>
      <w:bCs/>
      <w:color w:val="000000"/>
      <w:sz w:val="32"/>
      <w:szCs w:val="32"/>
      <w:lang w:eastAsia="zh-CN"/>
    </w:rPr>
  </w:style>
  <w:style w:type="paragraph" w:customStyle="1" w:styleId="Name">
    <w:name w:val="Name"/>
    <w:basedOn w:val="Normal"/>
    <w:pPr>
      <w:spacing w:after="0" w:line="240" w:lineRule="auto"/>
    </w:pPr>
    <w:rPr>
      <w:b/>
      <w:color w:val="476B76"/>
      <w:sz w:val="42"/>
    </w:rPr>
  </w:style>
  <w:style w:type="paragraph" w:customStyle="1" w:styleId="Address">
    <w:name w:val="Address"/>
    <w:basedOn w:val="Normal"/>
    <w:pPr>
      <w:spacing w:after="0"/>
    </w:pPr>
  </w:style>
  <w:style w:type="paragraph" w:styleId="Date">
    <w:name w:val="Date"/>
    <w:basedOn w:val="Normal"/>
    <w:next w:val="Normal"/>
    <w:pPr>
      <w:spacing w:before="600"/>
    </w:pPr>
  </w:style>
  <w:style w:type="paragraph" w:styleId="Caption">
    <w:name w:val="caption"/>
    <w:basedOn w:val="Normal"/>
    <w:next w:val="Normal"/>
    <w:qFormat/>
    <w:pPr>
      <w:spacing w:line="240" w:lineRule="auto"/>
    </w:pPr>
    <w:rPr>
      <w:i/>
      <w:iCs/>
      <w:color w:val="32416E"/>
      <w:szCs w:val="18"/>
    </w:rPr>
  </w:style>
  <w:style w:type="character" w:customStyle="1" w:styleId="DateChar">
    <w:name w:val="Date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alutation">
    <w:name w:val="Salutation"/>
    <w:basedOn w:val="Normal"/>
    <w:next w:val="Normal"/>
    <w:pPr>
      <w:spacing w:before="480" w:after="480"/>
    </w:pPr>
    <w:rPr>
      <w:color w:val="5B8096"/>
      <w:sz w:val="36"/>
      <w:szCs w:val="20"/>
    </w:rPr>
  </w:style>
  <w:style w:type="character" w:customStyle="1" w:styleId="SalutationChar">
    <w:name w:val="Salutation Char"/>
    <w:rPr>
      <w:color w:val="5B8096"/>
      <w:w w:val="100"/>
      <w:position w:val="-1"/>
      <w:sz w:val="36"/>
      <w:effect w:val="none"/>
      <w:vertAlign w:val="baseline"/>
      <w:cs w:val="0"/>
      <w:em w:val="none"/>
    </w:rPr>
  </w:style>
  <w:style w:type="paragraph" w:styleId="Signature">
    <w:name w:val="Signature"/>
    <w:basedOn w:val="Normal"/>
  </w:style>
  <w:style w:type="character" w:customStyle="1" w:styleId="SignatureChar">
    <w:name w:val="Signature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PlaceholderText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character" w:customStyle="1" w:styleId="go">
    <w:name w:val="go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after="100" w:line="240" w:lineRule="auto"/>
      <w:ind w:left="720" w:right="0"/>
      <w:contextualSpacing/>
    </w:pPr>
    <w:rPr>
      <w:color w:val="000000"/>
      <w:kern w:val="28"/>
      <w:sz w:val="22"/>
      <w:szCs w:val="24"/>
    </w:rPr>
  </w:style>
  <w:style w:type="table" w:styleId="TableGrid">
    <w:name w:val="Table Grid"/>
    <w:basedOn w:val="TableNormal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Zhlavie1">
    <w:name w:val="Záhlavie #1_"/>
    <w:rPr>
      <w:b/>
      <w:bCs/>
      <w:w w:val="100"/>
      <w:position w:val="-1"/>
      <w:sz w:val="29"/>
      <w:szCs w:val="29"/>
      <w:effect w:val="none"/>
      <w:shd w:val="clear" w:color="auto" w:fill="FFFFFF"/>
      <w:vertAlign w:val="baseline"/>
      <w:cs w:val="0"/>
      <w:em w:val="none"/>
    </w:rPr>
  </w:style>
  <w:style w:type="character" w:customStyle="1" w:styleId="Zkladntext">
    <w:name w:val="Základný text_"/>
    <w:rPr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Zhlavie11">
    <w:name w:val="Záhlavie #11"/>
    <w:basedOn w:val="Normal"/>
    <w:pPr>
      <w:widowControl w:val="0"/>
      <w:shd w:val="clear" w:color="auto" w:fill="FFFFFF"/>
      <w:spacing w:after="60" w:line="240" w:lineRule="atLeast"/>
      <w:ind w:right="0" w:hanging="360"/>
    </w:pPr>
    <w:rPr>
      <w:b/>
      <w:bCs/>
      <w:sz w:val="29"/>
      <w:szCs w:val="29"/>
    </w:rPr>
  </w:style>
  <w:style w:type="paragraph" w:customStyle="1" w:styleId="Zkladntext1">
    <w:name w:val="Základný text1"/>
    <w:basedOn w:val="Normal"/>
    <w:pPr>
      <w:widowControl w:val="0"/>
      <w:shd w:val="clear" w:color="auto" w:fill="FFFFFF"/>
      <w:spacing w:after="0" w:line="240" w:lineRule="atLeast"/>
      <w:ind w:right="0" w:hanging="380"/>
    </w:pPr>
    <w:rPr>
      <w:sz w:val="23"/>
      <w:szCs w:val="23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LightGrid-Accent31">
    <w:name w:val="Light Grid - Accent 31"/>
    <w:basedOn w:val="TableNormal2"/>
    <w:rPr>
      <w:sz w:val="24"/>
      <w:szCs w:val="24"/>
    </w:rPr>
    <w:tblPr>
      <w:tblStyleRowBandSize w:val="1"/>
      <w:tblStyleColBandSize w:val="1"/>
      <w:tblBorders>
        <w:top w:val="single" w:sz="8" w:space="0" w:color="5B8096"/>
        <w:left w:val="single" w:sz="8" w:space="0" w:color="5B8096"/>
        <w:bottom w:val="single" w:sz="8" w:space="0" w:color="5B8096"/>
        <w:right w:val="single" w:sz="8" w:space="0" w:color="5B8096"/>
        <w:insideH w:val="single" w:sz="8" w:space="0" w:color="5B8096"/>
        <w:insideV w:val="single" w:sz="8" w:space="0" w:color="5B8096"/>
      </w:tblBorders>
    </w:tblPr>
  </w:style>
  <w:style w:type="table" w:customStyle="1" w:styleId="LightGrid-Accent21">
    <w:name w:val="Light Grid - Accent 21"/>
    <w:basedOn w:val="TableNormal2"/>
    <w:tblPr>
      <w:tblStyleRowBandSize w:val="1"/>
      <w:tblStyleColBandSize w:val="1"/>
      <w:tblBorders>
        <w:top w:val="single" w:sz="8" w:space="0" w:color="6487A0"/>
        <w:left w:val="single" w:sz="8" w:space="0" w:color="6487A0"/>
        <w:bottom w:val="single" w:sz="8" w:space="0" w:color="6487A0"/>
        <w:right w:val="single" w:sz="8" w:space="0" w:color="6487A0"/>
        <w:insideH w:val="single" w:sz="8" w:space="0" w:color="6487A0"/>
        <w:insideV w:val="single" w:sz="8" w:space="0" w:color="6487A0"/>
      </w:tblBorders>
    </w:tbl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pacing w:after="0" w:line="240" w:lineRule="auto"/>
      <w:ind w:right="0" w:firstLine="720"/>
      <w:jc w:val="both"/>
    </w:pPr>
    <w:rPr>
      <w:rFonts w:ascii="Times Cirilica" w:eastAsia="Times New Roman" w:hAnsi="Times Cirilica"/>
      <w:bCs/>
      <w:sz w:val="24"/>
      <w:szCs w:val="36"/>
      <w:lang w:eastAsia="hr-HR"/>
    </w:rPr>
  </w:style>
  <w:style w:type="character" w:customStyle="1" w:styleId="BodyTextIndentChar">
    <w:name w:val="Body Text Indent Char"/>
    <w:rPr>
      <w:rFonts w:ascii="Times Cirilica" w:eastAsia="Times New Roman" w:hAnsi="Times Cirilica"/>
      <w:bCs/>
      <w:w w:val="100"/>
      <w:position w:val="-1"/>
      <w:sz w:val="24"/>
      <w:szCs w:val="36"/>
      <w:effect w:val="none"/>
      <w:vertAlign w:val="baseline"/>
      <w:cs w:val="0"/>
      <w:em w:val="none"/>
      <w:lang w:eastAsia="hr-HR"/>
    </w:rPr>
  </w:style>
  <w:style w:type="paragraph" w:styleId="BodyText2">
    <w:name w:val="Body Text 2"/>
    <w:basedOn w:val="Normal"/>
    <w:pPr>
      <w:spacing w:after="0" w:line="240" w:lineRule="auto"/>
      <w:ind w:right="0"/>
      <w:jc w:val="both"/>
    </w:pPr>
    <w:rPr>
      <w:rFonts w:ascii="Times Cirilica" w:eastAsia="Times New Roman" w:hAnsi="Times Cirilica"/>
      <w:bCs/>
      <w:sz w:val="24"/>
      <w:szCs w:val="36"/>
      <w:lang w:eastAsia="hr-HR"/>
    </w:rPr>
  </w:style>
  <w:style w:type="character" w:customStyle="1" w:styleId="BodyText2Char">
    <w:name w:val="Body Text 2 Char"/>
    <w:rPr>
      <w:rFonts w:ascii="Times Cirilica" w:eastAsia="Times New Roman" w:hAnsi="Times Cirilica"/>
      <w:bCs/>
      <w:w w:val="100"/>
      <w:position w:val="-1"/>
      <w:sz w:val="24"/>
      <w:szCs w:val="36"/>
      <w:effect w:val="none"/>
      <w:vertAlign w:val="baseline"/>
      <w:cs w:val="0"/>
      <w:em w:val="none"/>
      <w:lang w:eastAsia="hr-HR"/>
    </w:rPr>
  </w:style>
  <w:style w:type="character" w:customStyle="1" w:styleId="smalltext">
    <w:name w:val="smalltext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table" w:customStyle="1" w:styleId="MediumGrid1-Accent61">
    <w:name w:val="Medium Grid 1 - Accent 61"/>
    <w:basedOn w:val="TableNormal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</w:style>
  <w:style w:type="table" w:customStyle="1" w:styleId="MediumGrid3-Accent61">
    <w:name w:val="Medium Grid 3 - Accent 61"/>
    <w:basedOn w:val="TableNormal2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character" w:styleId="PageNumber">
    <w:name w:val="page number"/>
    <w:basedOn w:val="DefaultParagraphFont"/>
    <w:qFormat/>
    <w:rPr>
      <w:w w:val="100"/>
      <w:position w:val="-1"/>
      <w:effect w:val="none"/>
      <w:vertAlign w:val="baseline"/>
      <w:cs w:val="0"/>
      <w:em w:val="none"/>
    </w:rPr>
  </w:style>
  <w:style w:type="paragraph" w:styleId="EndnoteText">
    <w:name w:val="endnote text"/>
    <w:basedOn w:val="Normal"/>
    <w:qFormat/>
    <w:rPr>
      <w:sz w:val="24"/>
      <w:szCs w:val="24"/>
    </w:rPr>
  </w:style>
  <w:style w:type="character" w:customStyle="1" w:styleId="EndnoteTextChar">
    <w:name w:val="Endnote Text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EndnoteReference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LightGrid-Accent51">
    <w:name w:val="Light Grid - Accent 51"/>
    <w:basedOn w:val="TableNormal2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</w:style>
  <w:style w:type="table" w:customStyle="1" w:styleId="MediumShading1-Accent51">
    <w:name w:val="Medium Shading 1 - Accent 51"/>
    <w:basedOn w:val="TableNormal2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</w:style>
  <w:style w:type="character" w:customStyle="1" w:styleId="MediumGrid2Char">
    <w:name w:val="Medium Grid 2 Char"/>
    <w:rPr>
      <w:w w:val="100"/>
      <w:position w:val="-1"/>
      <w:effect w:val="none"/>
      <w:vertAlign w:val="baseline"/>
      <w:cs w:val="0"/>
      <w:em w:val="none"/>
    </w:rPr>
  </w:style>
  <w:style w:type="table" w:customStyle="1" w:styleId="MediumGrid21">
    <w:name w:val="Medium Grid 21"/>
    <w:basedOn w:val="TableNormal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ccInBHD23e+ks7K3crUGRnvTwg==">AMUW2mUWnQZBp5IzYfm7SmoFENYi81496QSpd1rXVoQbAPnvT/Ritg0Wfb9+caYl7HJqQ+GYwzNqCYBCI6bdXeXss6fPSJYPadkjw5ojVizYNiRi61DriOKwIRYIkGCLDX8W+I9+AOza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50</Pages>
  <Words>14860</Words>
  <Characters>84708</Characters>
  <Application>Microsoft Office Word</Application>
  <DocSecurity>0</DocSecurity>
  <Lines>705</Lines>
  <Paragraphs>198</Paragraphs>
  <ScaleCrop>false</ScaleCrop>
  <Company/>
  <LinksUpToDate>false</LinksUpToDate>
  <CharactersWithSpaces>99370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 Bajic</dc:creator>
  <cp:lastModifiedBy>Owner</cp:lastModifiedBy>
  <cp:revision>6</cp:revision>
  <dcterms:created xsi:type="dcterms:W3CDTF">2021-10-07T11:28:00Z</dcterms:created>
  <dcterms:modified xsi:type="dcterms:W3CDTF">2022-10-12T12:54:00Z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